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0959" w14:textId="7914A156" w:rsidR="00307F50" w:rsidRDefault="00245D4E">
      <w:pP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  <w:r w:rsidRPr="006C53CA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683703E" wp14:editId="277E46BF">
            <wp:simplePos x="0" y="0"/>
            <wp:positionH relativeFrom="margin">
              <wp:align>left</wp:align>
            </wp:positionH>
            <wp:positionV relativeFrom="page">
              <wp:posOffset>352425</wp:posOffset>
            </wp:positionV>
            <wp:extent cx="1524635" cy="762000"/>
            <wp:effectExtent l="0" t="0" r="0" b="0"/>
            <wp:wrapTight wrapText="bothSides">
              <wp:wrapPolygon edited="0">
                <wp:start x="7287" y="4320"/>
                <wp:lineTo x="5938" y="8100"/>
                <wp:lineTo x="5668" y="10800"/>
                <wp:lineTo x="5668" y="18900"/>
                <wp:lineTo x="19432" y="18900"/>
                <wp:lineTo x="19972" y="12420"/>
                <wp:lineTo x="18622" y="9720"/>
                <wp:lineTo x="14844" y="4320"/>
                <wp:lineTo x="7287" y="4320"/>
              </wp:wrapPolygon>
            </wp:wrapTight>
            <wp:docPr id="14579067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DEF272D" wp14:editId="05595459">
            <wp:simplePos x="0" y="0"/>
            <wp:positionH relativeFrom="margin">
              <wp:posOffset>-216535</wp:posOffset>
            </wp:positionH>
            <wp:positionV relativeFrom="paragraph">
              <wp:posOffset>-530860</wp:posOffset>
            </wp:positionV>
            <wp:extent cx="1143000" cy="1277586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77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64D9D" w14:textId="6D4B645A" w:rsidR="0082740F" w:rsidRPr="00B5491A" w:rsidRDefault="00245D4E" w:rsidP="00245D4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X</w:t>
      </w:r>
      <w:r w:rsidR="00307F50" w:rsidRPr="00307F50">
        <w:rPr>
          <w:rFonts w:ascii="Times New Roman" w:hAnsi="Times New Roman" w:cs="Times New Roman"/>
          <w:b/>
          <w:bCs/>
          <w:i/>
          <w:iCs/>
          <w:sz w:val="32"/>
          <w:szCs w:val="32"/>
        </w:rPr>
        <w:t>X</w:t>
      </w:r>
      <w:r w:rsidR="00BB7B5C">
        <w:rPr>
          <w:rFonts w:ascii="Times New Roman" w:hAnsi="Times New Roman" w:cs="Times New Roman"/>
          <w:b/>
          <w:bCs/>
          <w:i/>
          <w:i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I</w:t>
      </w:r>
      <w:r w:rsidR="00307F50" w:rsidRPr="00307F5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Konkurs Kolęd i Pastorałek</w:t>
      </w:r>
      <w:r w:rsidR="00B5491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B83B4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5491A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="0082740F" w:rsidRPr="0082740F">
        <w:rPr>
          <w:rFonts w:ascii="Times New Roman" w:hAnsi="Times New Roman" w:cs="Times New Roman"/>
          <w:b/>
          <w:bCs/>
          <w:sz w:val="24"/>
          <w:szCs w:val="24"/>
        </w:rPr>
        <w:t>KARTA ZGŁOSZEŃ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82740F" w14:paraId="3E4A4501" w14:textId="77777777" w:rsidTr="0082740F">
        <w:tc>
          <w:tcPr>
            <w:tcW w:w="5097" w:type="dxa"/>
          </w:tcPr>
          <w:p w14:paraId="4FAC2EF1" w14:textId="77777777" w:rsidR="0082740F" w:rsidRP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5097" w:type="dxa"/>
          </w:tcPr>
          <w:p w14:paraId="1B91A227" w14:textId="77777777" w:rsid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685DD" w14:textId="77777777" w:rsidR="0082740F" w:rsidRP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0F" w14:paraId="25D79C88" w14:textId="77777777" w:rsidTr="0082740F">
        <w:tc>
          <w:tcPr>
            <w:tcW w:w="5097" w:type="dxa"/>
          </w:tcPr>
          <w:p w14:paraId="42460969" w14:textId="77777777" w:rsidR="0082740F" w:rsidRP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urodzenia/kategoria wiekowa</w:t>
            </w:r>
          </w:p>
        </w:tc>
        <w:tc>
          <w:tcPr>
            <w:tcW w:w="5097" w:type="dxa"/>
          </w:tcPr>
          <w:p w14:paraId="13E3D704" w14:textId="77777777" w:rsid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C6E13" w14:textId="77777777" w:rsidR="0082740F" w:rsidRP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0F" w14:paraId="58A062AB" w14:textId="77777777" w:rsidTr="0082740F">
        <w:tc>
          <w:tcPr>
            <w:tcW w:w="5097" w:type="dxa"/>
          </w:tcPr>
          <w:p w14:paraId="5B9CC7C6" w14:textId="77777777" w:rsidR="0082740F" w:rsidRP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Tytuł utworu </w:t>
            </w:r>
          </w:p>
        </w:tc>
        <w:tc>
          <w:tcPr>
            <w:tcW w:w="5097" w:type="dxa"/>
          </w:tcPr>
          <w:p w14:paraId="28A8E3E1" w14:textId="77777777" w:rsid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AE642" w14:textId="77777777" w:rsidR="0082740F" w:rsidRP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0F" w14:paraId="59F3E2DF" w14:textId="77777777" w:rsidTr="0082740F">
        <w:tc>
          <w:tcPr>
            <w:tcW w:w="5097" w:type="dxa"/>
          </w:tcPr>
          <w:p w14:paraId="1BF61B28" w14:textId="77777777" w:rsidR="0082740F" w:rsidRP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5097" w:type="dxa"/>
          </w:tcPr>
          <w:p w14:paraId="4B7C89A0" w14:textId="77777777" w:rsid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88C88" w14:textId="77777777" w:rsidR="0082740F" w:rsidRP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0F" w14:paraId="1C2F52F3" w14:textId="77777777" w:rsidTr="0082740F">
        <w:tc>
          <w:tcPr>
            <w:tcW w:w="5097" w:type="dxa"/>
          </w:tcPr>
          <w:p w14:paraId="7C5357F4" w14:textId="77777777" w:rsidR="0082740F" w:rsidRP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Telefon kontaktowy </w:t>
            </w:r>
          </w:p>
        </w:tc>
        <w:tc>
          <w:tcPr>
            <w:tcW w:w="5097" w:type="dxa"/>
          </w:tcPr>
          <w:p w14:paraId="24622EC4" w14:textId="77777777" w:rsid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8EA3F" w14:textId="77777777" w:rsidR="0082740F" w:rsidRP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0F" w14:paraId="35369C2D" w14:textId="77777777" w:rsidTr="0082740F">
        <w:tc>
          <w:tcPr>
            <w:tcW w:w="5097" w:type="dxa"/>
          </w:tcPr>
          <w:p w14:paraId="5E8DE282" w14:textId="77777777" w:rsidR="0082740F" w:rsidRP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Potrzeby techniczne</w:t>
            </w:r>
          </w:p>
        </w:tc>
        <w:tc>
          <w:tcPr>
            <w:tcW w:w="5097" w:type="dxa"/>
          </w:tcPr>
          <w:p w14:paraId="043771D8" w14:textId="77777777" w:rsid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70C10" w14:textId="77777777" w:rsidR="0082740F" w:rsidRP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0F" w14:paraId="294F769F" w14:textId="77777777" w:rsidTr="0082740F">
        <w:tc>
          <w:tcPr>
            <w:tcW w:w="5097" w:type="dxa"/>
          </w:tcPr>
          <w:p w14:paraId="0B124670" w14:textId="77777777" w:rsidR="0082740F" w:rsidRP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nauczyciela/instruktora</w:t>
            </w:r>
          </w:p>
        </w:tc>
        <w:tc>
          <w:tcPr>
            <w:tcW w:w="5097" w:type="dxa"/>
          </w:tcPr>
          <w:p w14:paraId="5724F33A" w14:textId="77777777" w:rsid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3EF48" w14:textId="77777777" w:rsidR="0082740F" w:rsidRP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0F" w14:paraId="64581673" w14:textId="77777777" w:rsidTr="0082740F">
        <w:tc>
          <w:tcPr>
            <w:tcW w:w="5097" w:type="dxa"/>
          </w:tcPr>
          <w:p w14:paraId="688686F4" w14:textId="77777777" w:rsidR="0082740F" w:rsidRPr="0082740F" w:rsidRDefault="0082740F" w:rsidP="0082740F">
            <w:pPr>
              <w:pStyle w:val="Default"/>
              <w:rPr>
                <w:b/>
                <w:bCs/>
              </w:rPr>
            </w:pPr>
            <w:r w:rsidRPr="0082740F">
              <w:rPr>
                <w:b/>
                <w:bCs/>
              </w:rPr>
              <w:t xml:space="preserve">Pieczątka instytucji delegującej (w przypadku zgłoszeń indywidualnych podpis rodzica) </w:t>
            </w:r>
          </w:p>
        </w:tc>
        <w:tc>
          <w:tcPr>
            <w:tcW w:w="5097" w:type="dxa"/>
          </w:tcPr>
          <w:p w14:paraId="0BF42CA4" w14:textId="77777777" w:rsid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13591" w14:textId="77777777" w:rsid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0D909" w14:textId="77777777" w:rsid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3148C" w14:textId="77777777" w:rsidR="0082740F" w:rsidRPr="0082740F" w:rsidRDefault="0082740F" w:rsidP="008274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622095" w14:textId="77777777" w:rsidR="00FB776B" w:rsidRDefault="0082740F" w:rsidP="00FB776B">
      <w:pPr>
        <w:pStyle w:val="Default"/>
        <w:jc w:val="both"/>
        <w:rPr>
          <w:sz w:val="18"/>
          <w:szCs w:val="18"/>
        </w:rPr>
      </w:pPr>
      <w:r>
        <w:rPr>
          <w:b/>
          <w:bCs/>
          <w:sz w:val="16"/>
          <w:szCs w:val="16"/>
        </w:rPr>
        <w:br/>
      </w:r>
      <w:r w:rsidR="00FB776B" w:rsidRPr="00FB776B">
        <w:rPr>
          <w:rStyle w:val="markedcontent"/>
          <w:sz w:val="18"/>
          <w:szCs w:val="18"/>
        </w:rPr>
        <w:t>Zgodnie z art.13 ust.1 i ust.2 Rozporządzenia Parlamentu Europejskiego i Rady z dnia 27 kwietnia 2016 r. o ochronie</w:t>
      </w:r>
      <w:r w:rsidR="00FB776B" w:rsidRPr="00FB776B">
        <w:rPr>
          <w:sz w:val="18"/>
          <w:szCs w:val="18"/>
        </w:rPr>
        <w:t xml:space="preserve"> </w:t>
      </w:r>
      <w:r w:rsidR="00FB776B" w:rsidRPr="00FB776B">
        <w:rPr>
          <w:rStyle w:val="markedcontent"/>
          <w:sz w:val="18"/>
          <w:szCs w:val="18"/>
        </w:rPr>
        <w:t xml:space="preserve">osób fizycznych </w:t>
      </w:r>
      <w:r w:rsidR="00FB776B">
        <w:rPr>
          <w:rStyle w:val="markedcontent"/>
          <w:sz w:val="18"/>
          <w:szCs w:val="18"/>
        </w:rPr>
        <w:br/>
      </w:r>
      <w:r w:rsidR="00FB776B" w:rsidRPr="00FB776B">
        <w:rPr>
          <w:rStyle w:val="markedcontent"/>
          <w:sz w:val="18"/>
          <w:szCs w:val="18"/>
        </w:rPr>
        <w:t>w związku z przetwarzaniem danych osobowych i w sprawie swobodnego przepływu takich danych</w:t>
      </w:r>
      <w:r w:rsidR="00FB776B" w:rsidRPr="00FB776B">
        <w:rPr>
          <w:sz w:val="18"/>
          <w:szCs w:val="18"/>
        </w:rPr>
        <w:t xml:space="preserve"> </w:t>
      </w:r>
      <w:r w:rsidR="00FB776B" w:rsidRPr="00FB776B">
        <w:rPr>
          <w:rStyle w:val="markedcontent"/>
          <w:sz w:val="18"/>
          <w:szCs w:val="18"/>
        </w:rPr>
        <w:t>oraz uchylenia dyrektywy 95/46/EWE (dalej RODO) oraz ustawy z dnia 4 lutego 1994 r. o prawie autorskim i prawach</w:t>
      </w:r>
      <w:r w:rsidR="00FB776B" w:rsidRPr="00FB776B">
        <w:rPr>
          <w:sz w:val="18"/>
          <w:szCs w:val="18"/>
        </w:rPr>
        <w:t xml:space="preserve"> </w:t>
      </w:r>
      <w:r w:rsidR="00FB776B" w:rsidRPr="00FB776B">
        <w:rPr>
          <w:rStyle w:val="markedcontent"/>
          <w:sz w:val="18"/>
          <w:szCs w:val="18"/>
        </w:rPr>
        <w:t>pokrewnych:</w:t>
      </w:r>
    </w:p>
    <w:p w14:paraId="2988AFB3" w14:textId="77777777" w:rsidR="00FB776B" w:rsidRPr="00FB776B" w:rsidRDefault="00FB776B" w:rsidP="00FB776B">
      <w:pPr>
        <w:pStyle w:val="Default"/>
        <w:jc w:val="both"/>
        <w:rPr>
          <w:sz w:val="18"/>
          <w:szCs w:val="18"/>
        </w:rPr>
      </w:pPr>
      <w:r w:rsidRPr="00FB776B">
        <w:rPr>
          <w:rStyle w:val="markedcontent"/>
          <w:sz w:val="18"/>
          <w:szCs w:val="18"/>
        </w:rPr>
        <w:t>1. Administratorem danych osobowych przekazywanych w ramach imprez jest Centrum Kultury im. Marii Płonowskiej</w:t>
      </w:r>
      <w:r w:rsidRPr="00FB776B">
        <w:rPr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 xml:space="preserve">w Bolesławiu, </w:t>
      </w:r>
      <w:r>
        <w:rPr>
          <w:rStyle w:val="markedcontent"/>
          <w:sz w:val="18"/>
          <w:szCs w:val="18"/>
        </w:rPr>
        <w:br/>
      </w:r>
      <w:r w:rsidRPr="00FB776B">
        <w:rPr>
          <w:rStyle w:val="markedcontent"/>
          <w:sz w:val="18"/>
          <w:szCs w:val="18"/>
        </w:rPr>
        <w:t>ul.</w:t>
      </w:r>
      <w:r>
        <w:rPr>
          <w:rStyle w:val="markedcontent"/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>Główna 55 32-329 Bolesław.</w:t>
      </w:r>
    </w:p>
    <w:p w14:paraId="7BC92903" w14:textId="77777777" w:rsidR="00FB776B" w:rsidRPr="00FB776B" w:rsidRDefault="00FB776B" w:rsidP="00FB776B">
      <w:pPr>
        <w:pStyle w:val="Default"/>
        <w:jc w:val="both"/>
        <w:rPr>
          <w:sz w:val="18"/>
          <w:szCs w:val="18"/>
        </w:rPr>
      </w:pPr>
      <w:r w:rsidRPr="00FB776B">
        <w:rPr>
          <w:rStyle w:val="markedcontent"/>
          <w:sz w:val="18"/>
          <w:szCs w:val="18"/>
        </w:rPr>
        <w:t>2. Administrator wyznaczył Inspektora Ochrony Danych Osobowych – Pani Barbara Kołacz z którą można się</w:t>
      </w:r>
      <w:r w:rsidRPr="00FB776B">
        <w:rPr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 xml:space="preserve">skontaktować poprzez </w:t>
      </w:r>
      <w:r>
        <w:rPr>
          <w:rStyle w:val="markedcontent"/>
          <w:sz w:val="18"/>
          <w:szCs w:val="18"/>
        </w:rPr>
        <w:br/>
      </w:r>
      <w:r w:rsidRPr="00FB776B">
        <w:rPr>
          <w:rStyle w:val="markedcontent"/>
          <w:sz w:val="18"/>
          <w:szCs w:val="18"/>
        </w:rPr>
        <w:t>e – mail: iod@barbarakolaczschule.pl w każdej sprawie dotyczącej przetwarzania Pani/Pana</w:t>
      </w:r>
      <w:r w:rsidRPr="00FB776B">
        <w:rPr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>danych osobowych.</w:t>
      </w:r>
    </w:p>
    <w:p w14:paraId="6F3740C3" w14:textId="77777777" w:rsidR="00FB776B" w:rsidRPr="00FB776B" w:rsidRDefault="00FB776B" w:rsidP="00FB776B">
      <w:pPr>
        <w:pStyle w:val="Default"/>
        <w:jc w:val="both"/>
        <w:rPr>
          <w:sz w:val="18"/>
          <w:szCs w:val="18"/>
        </w:rPr>
      </w:pPr>
      <w:r w:rsidRPr="00FB776B">
        <w:rPr>
          <w:rStyle w:val="markedcontent"/>
          <w:sz w:val="18"/>
          <w:szCs w:val="18"/>
        </w:rPr>
        <w:t>3. Dane osobowe przetwarzane będą w celu realizacji wydarzenia na podstawie Art. 6 ust. 1 lit. a ogólnego rozporządzenia</w:t>
      </w:r>
      <w:r w:rsidRPr="00FB776B">
        <w:rPr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>o ochronie danych osobowych z dnia 27 kwietnia 2016 r.</w:t>
      </w:r>
    </w:p>
    <w:p w14:paraId="35BC6F9A" w14:textId="77777777" w:rsidR="00FB776B" w:rsidRPr="00FB776B" w:rsidRDefault="00FB776B" w:rsidP="00FB776B">
      <w:pPr>
        <w:pStyle w:val="Default"/>
        <w:jc w:val="both"/>
        <w:rPr>
          <w:sz w:val="18"/>
          <w:szCs w:val="18"/>
        </w:rPr>
      </w:pPr>
      <w:r w:rsidRPr="00FB776B">
        <w:rPr>
          <w:rStyle w:val="markedcontent"/>
          <w:sz w:val="18"/>
          <w:szCs w:val="18"/>
        </w:rPr>
        <w:t>4. Pani/Pan wyrażą zgodę na przetwarzanie danych osobowych i wykorzystanie wizerunku przez Centrum Kultury</w:t>
      </w:r>
      <w:r w:rsidRPr="00FB776B">
        <w:rPr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 xml:space="preserve">im. Marii Płonowskiej </w:t>
      </w:r>
      <w:r>
        <w:rPr>
          <w:rStyle w:val="markedcontent"/>
          <w:sz w:val="18"/>
          <w:szCs w:val="18"/>
        </w:rPr>
        <w:br/>
      </w:r>
      <w:r w:rsidRPr="00FB776B">
        <w:rPr>
          <w:rStyle w:val="markedcontent"/>
          <w:sz w:val="18"/>
          <w:szCs w:val="18"/>
        </w:rPr>
        <w:t>w Bolesławiu w celach związanych z uczestnictwem w wydarzeniu. Dane osobowe będą</w:t>
      </w:r>
      <w:r w:rsidRPr="00FB776B">
        <w:rPr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>przetwarzane przez Centrum Kultury im. Marii Płonowskiej w Bolesławiu w celach promocyjnych zgodnie z klauzulą</w:t>
      </w:r>
      <w:r w:rsidRPr="00FB776B">
        <w:rPr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>informacyjną.</w:t>
      </w:r>
    </w:p>
    <w:p w14:paraId="19123D0A" w14:textId="77777777" w:rsidR="00FB776B" w:rsidRPr="00FB776B" w:rsidRDefault="00FB776B" w:rsidP="00FB776B">
      <w:pPr>
        <w:pStyle w:val="Default"/>
        <w:jc w:val="both"/>
        <w:rPr>
          <w:sz w:val="18"/>
          <w:szCs w:val="18"/>
        </w:rPr>
      </w:pPr>
      <w:r w:rsidRPr="00FB776B">
        <w:rPr>
          <w:rStyle w:val="markedcontent"/>
          <w:sz w:val="18"/>
          <w:szCs w:val="18"/>
        </w:rPr>
        <w:t>5. Dane osobowe przechowywane są zgodnie z obowiązującymi w Centrum Kultury im. Marii Płonowskiej w Bolesławiu</w:t>
      </w:r>
      <w:r w:rsidRPr="00FB776B">
        <w:rPr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>przepisami Instrukcji Kancelaryjnej.</w:t>
      </w:r>
    </w:p>
    <w:p w14:paraId="6BBC7728" w14:textId="77777777" w:rsidR="00FB776B" w:rsidRPr="00FB776B" w:rsidRDefault="00FB776B" w:rsidP="00FB776B">
      <w:pPr>
        <w:pStyle w:val="Default"/>
        <w:jc w:val="both"/>
        <w:rPr>
          <w:sz w:val="18"/>
          <w:szCs w:val="18"/>
        </w:rPr>
      </w:pPr>
      <w:r w:rsidRPr="00FB776B">
        <w:rPr>
          <w:rStyle w:val="markedcontent"/>
          <w:sz w:val="18"/>
          <w:szCs w:val="18"/>
        </w:rPr>
        <w:t>6. Odbiorcami danych będą organy i podmioty uprawnione na podstawie przepisów prawa do otrzymania Pani/Pana</w:t>
      </w:r>
      <w:r w:rsidRPr="00FB776B">
        <w:rPr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>danych osobowych.</w:t>
      </w:r>
    </w:p>
    <w:p w14:paraId="38342128" w14:textId="77777777" w:rsidR="00FB776B" w:rsidRPr="00FB776B" w:rsidRDefault="00FB776B" w:rsidP="00FB776B">
      <w:pPr>
        <w:pStyle w:val="Default"/>
        <w:jc w:val="both"/>
        <w:rPr>
          <w:sz w:val="18"/>
          <w:szCs w:val="18"/>
        </w:rPr>
      </w:pPr>
      <w:r w:rsidRPr="00FB776B">
        <w:rPr>
          <w:rStyle w:val="markedcontent"/>
          <w:sz w:val="18"/>
          <w:szCs w:val="18"/>
        </w:rPr>
        <w:t>7. Uczestnicy imprezy mają prawo dostępu do treści swoich danych oraz prawo ich sprostowania, usunięcia, ograniczenia,</w:t>
      </w:r>
      <w:r w:rsidRPr="00FB776B">
        <w:rPr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>przetwarzania, prawo do przenoszenia danych, prawo wniesienia sprzeciwu, prawo do cofnięcia zgody w dowolnym</w:t>
      </w:r>
      <w:r w:rsidRPr="00FB776B">
        <w:rPr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 xml:space="preserve">momencie bez wpływu na zgodność </w:t>
      </w:r>
      <w:r>
        <w:rPr>
          <w:rStyle w:val="markedcontent"/>
          <w:sz w:val="18"/>
          <w:szCs w:val="18"/>
        </w:rPr>
        <w:br/>
      </w:r>
      <w:r w:rsidRPr="00FB776B">
        <w:rPr>
          <w:rStyle w:val="markedcontent"/>
          <w:sz w:val="18"/>
          <w:szCs w:val="18"/>
        </w:rPr>
        <w:t>z prawem przetwarzania, którego dokonano na podstawie zgody przed jej</w:t>
      </w:r>
      <w:r w:rsidR="00B5491A">
        <w:rPr>
          <w:rStyle w:val="markedcontent"/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>cofnięciem.</w:t>
      </w:r>
    </w:p>
    <w:p w14:paraId="42E8DD76" w14:textId="77777777" w:rsidR="00FB776B" w:rsidRPr="00FB776B" w:rsidRDefault="00FB776B" w:rsidP="00FB776B">
      <w:pPr>
        <w:pStyle w:val="Default"/>
        <w:jc w:val="both"/>
        <w:rPr>
          <w:sz w:val="18"/>
          <w:szCs w:val="18"/>
        </w:rPr>
      </w:pPr>
      <w:r w:rsidRPr="00FB776B">
        <w:rPr>
          <w:rStyle w:val="markedcontent"/>
          <w:sz w:val="18"/>
          <w:szCs w:val="18"/>
        </w:rPr>
        <w:t>8. Przysługuje Pani/Panu prawo wniesienia skargi do Prezesa Urzędu Ochrony Danych Osobowych z siedzibą przy</w:t>
      </w:r>
      <w:r w:rsidRPr="00FB776B">
        <w:rPr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 xml:space="preserve">ul. Stawki 2 </w:t>
      </w:r>
      <w:r>
        <w:rPr>
          <w:rStyle w:val="markedcontent"/>
          <w:sz w:val="18"/>
          <w:szCs w:val="18"/>
        </w:rPr>
        <w:br/>
      </w:r>
      <w:r w:rsidRPr="00FB776B">
        <w:rPr>
          <w:rStyle w:val="markedcontent"/>
          <w:sz w:val="18"/>
          <w:szCs w:val="18"/>
        </w:rPr>
        <w:t>00 – 193 Warszawa, gdy uzna Pan/Pani, iż przetwarzanie danych osobowych dotyczących Pana/Pani, narusza przepisy ogólnego rozporządzenia o ochronie danych osobowych z dnia 27 kwietnia 2016 r.</w:t>
      </w:r>
    </w:p>
    <w:p w14:paraId="7A84E137" w14:textId="77777777" w:rsidR="00FB776B" w:rsidRPr="00FB776B" w:rsidRDefault="00FB776B" w:rsidP="00FB776B">
      <w:pPr>
        <w:pStyle w:val="Default"/>
        <w:jc w:val="both"/>
        <w:rPr>
          <w:sz w:val="18"/>
          <w:szCs w:val="18"/>
        </w:rPr>
      </w:pPr>
      <w:r w:rsidRPr="00FB776B">
        <w:rPr>
          <w:rStyle w:val="markedcontent"/>
          <w:sz w:val="18"/>
          <w:szCs w:val="18"/>
        </w:rPr>
        <w:t>9. Podanie danych osobowych jest dobrowolne, jednakże odmowa podania danych uniemożliwi realizację celów</w:t>
      </w:r>
      <w:r w:rsidRPr="00FB776B">
        <w:rPr>
          <w:sz w:val="18"/>
          <w:szCs w:val="18"/>
        </w:rPr>
        <w:t xml:space="preserve">, </w:t>
      </w:r>
      <w:r w:rsidRPr="00FB776B">
        <w:rPr>
          <w:rStyle w:val="markedcontent"/>
          <w:sz w:val="18"/>
          <w:szCs w:val="18"/>
        </w:rPr>
        <w:t>do których dane były zbierane.</w:t>
      </w:r>
    </w:p>
    <w:p w14:paraId="56C0E3A7" w14:textId="77777777" w:rsidR="00FB776B" w:rsidRDefault="00FB776B" w:rsidP="00FB776B">
      <w:pPr>
        <w:pStyle w:val="Default"/>
        <w:jc w:val="both"/>
        <w:rPr>
          <w:sz w:val="18"/>
          <w:szCs w:val="18"/>
        </w:rPr>
      </w:pPr>
      <w:r w:rsidRPr="00FB776B">
        <w:rPr>
          <w:rStyle w:val="markedcontent"/>
          <w:sz w:val="18"/>
          <w:szCs w:val="18"/>
        </w:rPr>
        <w:t>10. Uczestnik wyraża zgodę na zamieszczenie wizerunku, danych osobowych (imię i nazwisko, ewentualnie kategoria</w:t>
      </w:r>
      <w:r w:rsidRPr="00FB776B">
        <w:rPr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>wiekowa) utrwalonego podczas wydarzenia na stronie internetowej Centrum Kultury im. Marii Płonowskiej</w:t>
      </w:r>
      <w:r w:rsidRPr="00FB776B">
        <w:rPr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>w Bolesławiu oraz na lokalnych portalach i w lokalnej prasie, w celach związanych z upublicznieniem fotorelacji z jego</w:t>
      </w:r>
      <w:r w:rsidRPr="00FB776B">
        <w:rPr>
          <w:sz w:val="18"/>
          <w:szCs w:val="18"/>
        </w:rPr>
        <w:t xml:space="preserve"> </w:t>
      </w:r>
      <w:r w:rsidRPr="00FB776B">
        <w:rPr>
          <w:rStyle w:val="markedcontent"/>
          <w:sz w:val="18"/>
          <w:szCs w:val="18"/>
        </w:rPr>
        <w:t>przebiegu.</w:t>
      </w:r>
    </w:p>
    <w:p w14:paraId="40EA746E" w14:textId="77777777" w:rsidR="00FB776B" w:rsidRDefault="00FB776B" w:rsidP="00FB776B">
      <w:pPr>
        <w:pStyle w:val="Default"/>
        <w:jc w:val="both"/>
        <w:rPr>
          <w:sz w:val="18"/>
          <w:szCs w:val="18"/>
        </w:rPr>
      </w:pPr>
      <w:r w:rsidRPr="00FB776B">
        <w:rPr>
          <w:rStyle w:val="markedcontent"/>
          <w:sz w:val="18"/>
          <w:szCs w:val="18"/>
        </w:rPr>
        <w:t>11. Pani/Pana dane osobowe nie będą przekazywane do państwa trzeciego/organizacji międzynarodowej.</w:t>
      </w:r>
    </w:p>
    <w:p w14:paraId="7D8175FA" w14:textId="77777777" w:rsidR="00307F50" w:rsidRDefault="00FB776B" w:rsidP="00FB776B">
      <w:pPr>
        <w:pStyle w:val="Default"/>
        <w:jc w:val="both"/>
        <w:rPr>
          <w:rStyle w:val="markedcontent"/>
          <w:sz w:val="18"/>
          <w:szCs w:val="18"/>
        </w:rPr>
      </w:pPr>
      <w:r w:rsidRPr="00FB776B">
        <w:rPr>
          <w:rStyle w:val="markedcontent"/>
          <w:sz w:val="18"/>
          <w:szCs w:val="18"/>
        </w:rPr>
        <w:t>12. Pani/Pana dane osobowe nie będą podlegały profilowaniu.</w:t>
      </w:r>
    </w:p>
    <w:p w14:paraId="6A97E5BD" w14:textId="77777777" w:rsidR="00B5491A" w:rsidRDefault="00B5491A" w:rsidP="00FB776B">
      <w:pPr>
        <w:pStyle w:val="Default"/>
        <w:jc w:val="both"/>
        <w:rPr>
          <w:rStyle w:val="markedcontent"/>
          <w:sz w:val="18"/>
          <w:szCs w:val="18"/>
        </w:rPr>
      </w:pPr>
    </w:p>
    <w:p w14:paraId="60556F7B" w14:textId="77777777" w:rsidR="00B5491A" w:rsidRDefault="00B5491A" w:rsidP="00FB776B">
      <w:pPr>
        <w:pStyle w:val="Default"/>
        <w:jc w:val="both"/>
        <w:rPr>
          <w:rStyle w:val="markedcontent"/>
          <w:sz w:val="18"/>
          <w:szCs w:val="18"/>
        </w:rPr>
      </w:pPr>
    </w:p>
    <w:p w14:paraId="48A2AA22" w14:textId="77777777" w:rsidR="00B5491A" w:rsidRDefault="00B5491A" w:rsidP="00FB776B">
      <w:pPr>
        <w:pStyle w:val="Default"/>
        <w:jc w:val="both"/>
        <w:rPr>
          <w:rStyle w:val="markedcontent"/>
          <w:sz w:val="18"/>
          <w:szCs w:val="18"/>
        </w:rPr>
      </w:pPr>
    </w:p>
    <w:p w14:paraId="2365BC23" w14:textId="77777777" w:rsidR="00B5491A" w:rsidRPr="00B5491A" w:rsidRDefault="00B5491A" w:rsidP="00B5491A">
      <w:pPr>
        <w:pStyle w:val="Default"/>
        <w:ind w:left="5664" w:firstLine="708"/>
        <w:jc w:val="both"/>
        <w:rPr>
          <w:rStyle w:val="markedcontent"/>
          <w:b/>
          <w:bCs/>
          <w:sz w:val="18"/>
          <w:szCs w:val="18"/>
        </w:rPr>
      </w:pPr>
      <w:r w:rsidRPr="00B5491A">
        <w:rPr>
          <w:rStyle w:val="markedcontent"/>
          <w:b/>
          <w:bCs/>
          <w:sz w:val="18"/>
          <w:szCs w:val="18"/>
        </w:rPr>
        <w:t>………………………………………</w:t>
      </w:r>
      <w:r>
        <w:rPr>
          <w:rStyle w:val="markedcontent"/>
          <w:b/>
          <w:bCs/>
          <w:sz w:val="18"/>
          <w:szCs w:val="18"/>
        </w:rPr>
        <w:t>…</w:t>
      </w:r>
      <w:r w:rsidRPr="00B5491A">
        <w:rPr>
          <w:rStyle w:val="markedcontent"/>
          <w:b/>
          <w:bCs/>
          <w:sz w:val="18"/>
          <w:szCs w:val="18"/>
        </w:rPr>
        <w:t>……..</w:t>
      </w:r>
    </w:p>
    <w:p w14:paraId="79C07EC9" w14:textId="77777777" w:rsidR="00245D4E" w:rsidRDefault="00B5491A" w:rsidP="00B5491A">
      <w:pPr>
        <w:pStyle w:val="Default"/>
        <w:ind w:left="5664" w:firstLine="708"/>
        <w:jc w:val="both"/>
        <w:rPr>
          <w:rStyle w:val="markedcontent"/>
          <w:b/>
          <w:bCs/>
          <w:sz w:val="18"/>
          <w:szCs w:val="18"/>
        </w:rPr>
      </w:pPr>
      <w:r w:rsidRPr="00B5491A">
        <w:rPr>
          <w:rStyle w:val="markedcontent"/>
          <w:b/>
          <w:bCs/>
          <w:sz w:val="18"/>
          <w:szCs w:val="18"/>
        </w:rPr>
        <w:t>(data i podpis</w:t>
      </w:r>
      <w:r w:rsidR="00245D4E">
        <w:rPr>
          <w:rStyle w:val="markedcontent"/>
          <w:b/>
          <w:bCs/>
          <w:sz w:val="18"/>
          <w:szCs w:val="18"/>
        </w:rPr>
        <w:t xml:space="preserve"> uczestnika/</w:t>
      </w:r>
    </w:p>
    <w:p w14:paraId="10EF3FC4" w14:textId="4FDD5987" w:rsidR="00B5491A" w:rsidRPr="00B5491A" w:rsidRDefault="00B5491A" w:rsidP="00B5491A">
      <w:pPr>
        <w:pStyle w:val="Default"/>
        <w:ind w:left="5664" w:firstLine="708"/>
        <w:jc w:val="both"/>
        <w:rPr>
          <w:b/>
          <w:bCs/>
          <w:sz w:val="18"/>
          <w:szCs w:val="18"/>
        </w:rPr>
      </w:pPr>
      <w:r w:rsidRPr="00B5491A">
        <w:rPr>
          <w:rStyle w:val="markedcontent"/>
          <w:b/>
          <w:bCs/>
          <w:sz w:val="18"/>
          <w:szCs w:val="18"/>
        </w:rPr>
        <w:t>rodzica/opiekuna prawnego)</w:t>
      </w:r>
    </w:p>
    <w:sectPr w:rsidR="00B5491A" w:rsidRPr="00B5491A" w:rsidSect="00B83B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B39A4"/>
    <w:multiLevelType w:val="hybridMultilevel"/>
    <w:tmpl w:val="B2166B22"/>
    <w:lvl w:ilvl="0" w:tplc="FE56E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50"/>
    <w:rsid w:val="000F4384"/>
    <w:rsid w:val="00194620"/>
    <w:rsid w:val="00245D4E"/>
    <w:rsid w:val="00307F50"/>
    <w:rsid w:val="003535A6"/>
    <w:rsid w:val="00371264"/>
    <w:rsid w:val="003B574D"/>
    <w:rsid w:val="00542ABF"/>
    <w:rsid w:val="0082740F"/>
    <w:rsid w:val="00835644"/>
    <w:rsid w:val="00B5491A"/>
    <w:rsid w:val="00B83B49"/>
    <w:rsid w:val="00BB7B5C"/>
    <w:rsid w:val="00BD0530"/>
    <w:rsid w:val="00F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7674"/>
  <w15:chartTrackingRefBased/>
  <w15:docId w15:val="{47F7C94A-45DB-4320-8C59-77D3E36F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F50"/>
    <w:pPr>
      <w:ind w:left="720"/>
      <w:contextualSpacing/>
    </w:pPr>
  </w:style>
  <w:style w:type="paragraph" w:customStyle="1" w:styleId="Default">
    <w:name w:val="Default"/>
    <w:rsid w:val="0030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07F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7F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2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B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CK</dc:creator>
  <cp:keywords/>
  <dc:description/>
  <cp:lastModifiedBy>Agnieszka Anioł</cp:lastModifiedBy>
  <cp:revision>2</cp:revision>
  <cp:lastPrinted>2025-11-03T13:26:00Z</cp:lastPrinted>
  <dcterms:created xsi:type="dcterms:W3CDTF">2025-11-03T14:04:00Z</dcterms:created>
  <dcterms:modified xsi:type="dcterms:W3CDTF">2025-11-03T14:04:00Z</dcterms:modified>
</cp:coreProperties>
</file>