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D17B" w14:textId="77777777" w:rsidR="006E6C13" w:rsidRPr="0073526D" w:rsidRDefault="006E6C13" w:rsidP="006E6C13">
      <w:pPr>
        <w:spacing w:line="240" w:lineRule="auto"/>
        <w:jc w:val="right"/>
        <w:rPr>
          <w:rFonts w:ascii="Tahoma" w:eastAsia="Times New Roman" w:hAnsi="Tahoma" w:cs="Tahoma"/>
        </w:rPr>
      </w:pPr>
      <w:r w:rsidRPr="0073526D">
        <w:rPr>
          <w:rFonts w:ascii="Tahoma" w:eastAsia="Times New Roman" w:hAnsi="Tahoma" w:cs="Tahoma"/>
        </w:rPr>
        <w:t xml:space="preserve">Załącznik Nr 1 do Regulaminu </w:t>
      </w:r>
    </w:p>
    <w:p w14:paraId="5FED5E95" w14:textId="4259EF7D" w:rsidR="006E6C13" w:rsidRPr="0073526D" w:rsidRDefault="006E6C13" w:rsidP="006E6C13">
      <w:pPr>
        <w:spacing w:line="240" w:lineRule="auto"/>
        <w:jc w:val="right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>X</w:t>
      </w:r>
      <w:r w:rsidR="00DF07A9">
        <w:rPr>
          <w:rFonts w:ascii="Tahoma" w:eastAsia="Times New Roman" w:hAnsi="Tahoma" w:cs="Tahoma"/>
        </w:rPr>
        <w:t>IX</w:t>
      </w:r>
      <w:r>
        <w:rPr>
          <w:rFonts w:ascii="Tahoma" w:eastAsia="Times New Roman" w:hAnsi="Tahoma" w:cs="Tahoma"/>
        </w:rPr>
        <w:t xml:space="preserve"> edycji </w:t>
      </w:r>
      <w:r w:rsidRPr="0073526D">
        <w:rPr>
          <w:rFonts w:ascii="Tahoma" w:eastAsia="Times New Roman" w:hAnsi="Tahoma" w:cs="Tahoma"/>
        </w:rPr>
        <w:t xml:space="preserve">Małopolskiego Plebiscytu </w:t>
      </w:r>
      <w:r>
        <w:rPr>
          <w:rFonts w:ascii="Tahoma" w:eastAsia="Times New Roman" w:hAnsi="Tahoma" w:cs="Tahoma"/>
        </w:rPr>
        <w:br/>
      </w:r>
      <w:r w:rsidRPr="0073526D">
        <w:rPr>
          <w:rFonts w:ascii="Tahoma" w:eastAsia="Times New Roman" w:hAnsi="Tahoma" w:cs="Tahoma"/>
        </w:rPr>
        <w:t xml:space="preserve">„Seniorka i Senior </w:t>
      </w:r>
      <w:r>
        <w:rPr>
          <w:rFonts w:ascii="Tahoma" w:eastAsia="Times New Roman" w:hAnsi="Tahoma" w:cs="Tahoma"/>
        </w:rPr>
        <w:t xml:space="preserve">Roku - </w:t>
      </w:r>
      <w:r w:rsidRPr="0073526D">
        <w:rPr>
          <w:rFonts w:ascii="Tahoma" w:eastAsia="Times New Roman" w:hAnsi="Tahoma" w:cs="Tahoma"/>
        </w:rPr>
        <w:t>Poza Stereotypem”</w:t>
      </w:r>
      <w:r w:rsidRPr="00C374A0">
        <w:rPr>
          <w:rFonts w:ascii="Tahoma" w:eastAsia="Times New Roman" w:hAnsi="Tahoma" w:cs="Tahoma"/>
        </w:rPr>
        <w:t xml:space="preserve"> </w:t>
      </w:r>
    </w:p>
    <w:p w14:paraId="3052608F" w14:textId="77777777" w:rsidR="006E6C13" w:rsidRPr="008C7B88" w:rsidRDefault="006E6C13" w:rsidP="006E6C13">
      <w:pPr>
        <w:pStyle w:val="Nagwek2"/>
      </w:pPr>
      <w:r w:rsidRPr="008C7B88">
        <w:t>FORMULARZ KARTY ZGŁOSZENIA</w:t>
      </w:r>
    </w:p>
    <w:p w14:paraId="634F0D09" w14:textId="77777777" w:rsidR="006E6C13" w:rsidRPr="00E6571A" w:rsidRDefault="006E6C13" w:rsidP="006E6C13">
      <w:pPr>
        <w:spacing w:after="480"/>
        <w:jc w:val="center"/>
        <w:rPr>
          <w:rFonts w:ascii="Tahoma" w:eastAsia="Times New Roman" w:hAnsi="Tahoma" w:cs="Tahoma"/>
        </w:rPr>
      </w:pPr>
      <w:r w:rsidRPr="00E6571A">
        <w:rPr>
          <w:rFonts w:ascii="Tahoma" w:eastAsia="Times New Roman" w:hAnsi="Tahoma" w:cs="Tahoma"/>
        </w:rPr>
        <w:t>(wypełnia podmiot zgłaszający/osoba zgłaszająca*)</w:t>
      </w:r>
    </w:p>
    <w:p w14:paraId="6AB41039" w14:textId="77777777" w:rsidR="006E6C13" w:rsidRPr="002472B6" w:rsidRDefault="006E6C13" w:rsidP="006E6C13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18DF4183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47E0FA28" w14:textId="77777777" w:rsidR="006E6C13" w:rsidRPr="002472B6" w:rsidRDefault="006E6C13" w:rsidP="006E6C13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CE9B9E2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4D8CD56A" w14:textId="77777777" w:rsidR="006E6C13" w:rsidRPr="002472B6" w:rsidRDefault="006E6C13" w:rsidP="006E6C13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EE413D5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7ED9A16D" w14:textId="77777777" w:rsidR="006E6C13" w:rsidRPr="002472B6" w:rsidRDefault="006E6C13" w:rsidP="006E6C13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E12C4A3" w14:textId="77777777" w:rsidR="006E6C13" w:rsidRPr="00B21B75" w:rsidRDefault="006E6C13" w:rsidP="006E6C13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</w:t>
      </w:r>
      <w:r w:rsidRPr="00B21B75">
        <w:rPr>
          <w:rFonts w:ascii="Tahoma" w:eastAsia="Times New Roman" w:hAnsi="Tahoma" w:cs="Tahoma"/>
          <w:b/>
        </w:rPr>
        <w:t>INFORMACJE O KADYDATCE/ KANDYDACIE*</w:t>
      </w:r>
    </w:p>
    <w:p w14:paraId="310E8CBD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Imię i nazwisko </w:t>
      </w:r>
    </w:p>
    <w:p w14:paraId="1639FB51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………………………….……………………………………………………………………………………………..</w:t>
      </w:r>
    </w:p>
    <w:p w14:paraId="496AFEEF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Rok urodzenia </w:t>
      </w:r>
    </w:p>
    <w:p w14:paraId="28C2EC9E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58FC4269" w14:textId="77777777" w:rsidR="006E6C13" w:rsidRPr="00F72C0F" w:rsidRDefault="006E6C13" w:rsidP="006E6C13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Adres </w:t>
      </w:r>
      <w:r w:rsidRPr="00F72C0F">
        <w:rPr>
          <w:rFonts w:ascii="Tahoma" w:eastAsia="Times New Roman" w:hAnsi="Tahoma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</w:p>
    <w:p w14:paraId="608CAE41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Dane kontaktowe </w:t>
      </w:r>
      <w:r w:rsidRPr="00F72C0F">
        <w:rPr>
          <w:rFonts w:ascii="Tahoma" w:eastAsia="Times New Roman" w:hAnsi="Tahoma" w:cs="Tahoma"/>
          <w:sz w:val="24"/>
          <w:szCs w:val="24"/>
        </w:rPr>
        <w:t>(nr telefonu, adres e-mail)</w:t>
      </w:r>
    </w:p>
    <w:p w14:paraId="1005D3F9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</w:t>
      </w:r>
      <w:r w:rsidRPr="00F72C0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AA1C190" w14:textId="77777777" w:rsidR="006E6C13" w:rsidRPr="002472B6" w:rsidRDefault="006E6C13" w:rsidP="006E6C13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>
        <w:rPr>
          <w:rFonts w:ascii="Tahoma" w:eastAsia="Times New Roman" w:hAnsi="Tahoma" w:cs="Tahoma"/>
          <w:b/>
        </w:rPr>
        <w:t xml:space="preserve"> </w:t>
      </w:r>
      <w:r w:rsidRPr="006835FD">
        <w:rPr>
          <w:rFonts w:ascii="Tahoma" w:eastAsia="Times New Roman" w:hAnsi="Tahoma" w:cs="Tahoma"/>
        </w:rPr>
        <w:t>(</w:t>
      </w:r>
      <w:r>
        <w:rPr>
          <w:rFonts w:ascii="Tahoma" w:eastAsia="Times New Roman" w:hAnsi="Tahoma" w:cs="Tahoma"/>
        </w:rPr>
        <w:t xml:space="preserve">opis - </w:t>
      </w:r>
      <w:r w:rsidRPr="006835FD">
        <w:rPr>
          <w:rFonts w:ascii="Tahoma" w:eastAsia="Times New Roman" w:hAnsi="Tahoma" w:cs="Tahoma"/>
        </w:rPr>
        <w:t>maksymalnie 1 strona maszynopisu/ rękopisu)</w:t>
      </w:r>
    </w:p>
    <w:p w14:paraId="3A8B7D71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82082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3E782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1642" w14:textId="70C97E09" w:rsidR="006E6C13" w:rsidRPr="00AD5DA2" w:rsidRDefault="006E6C13" w:rsidP="00F46109">
      <w:pPr>
        <w:spacing w:before="360"/>
        <w:rPr>
          <w:rFonts w:ascii="Tahoma" w:eastAsia="Times New Roman" w:hAnsi="Tahoma" w:cs="Tahoma"/>
          <w:b/>
        </w:rPr>
      </w:pPr>
      <w:r w:rsidRPr="00AD5DA2">
        <w:rPr>
          <w:rFonts w:ascii="Tahoma" w:eastAsia="Times New Roman" w:hAnsi="Tahoma" w:cs="Tahoma"/>
          <w:b/>
        </w:rPr>
        <w:t xml:space="preserve">IV. SZCZEGÓŁOWY OPIS DZIAŁALNOŚCI KANDYDATA w </w:t>
      </w:r>
      <w:r w:rsidR="00DF07A9" w:rsidRPr="00AD5DA2">
        <w:rPr>
          <w:rFonts w:ascii="Tahoma" w:eastAsia="Times New Roman" w:hAnsi="Tahoma" w:cs="Tahoma"/>
          <w:b/>
        </w:rPr>
        <w:t>202</w:t>
      </w:r>
      <w:r w:rsidR="00DF07A9">
        <w:rPr>
          <w:rFonts w:ascii="Tahoma" w:eastAsia="Times New Roman" w:hAnsi="Tahoma" w:cs="Tahoma"/>
          <w:b/>
        </w:rPr>
        <w:t>4</w:t>
      </w:r>
      <w:r w:rsidR="00DF07A9" w:rsidRPr="00AD5DA2">
        <w:rPr>
          <w:rFonts w:ascii="Tahoma" w:eastAsia="Times New Roman" w:hAnsi="Tahoma" w:cs="Tahoma"/>
          <w:b/>
        </w:rPr>
        <w:t xml:space="preserve"> </w:t>
      </w:r>
      <w:r w:rsidRPr="00AD5DA2">
        <w:rPr>
          <w:rFonts w:ascii="Tahoma" w:eastAsia="Times New Roman" w:hAnsi="Tahoma" w:cs="Tahoma"/>
          <w:b/>
        </w:rPr>
        <w:t>r.</w:t>
      </w:r>
    </w:p>
    <w:p w14:paraId="74A3A602" w14:textId="1DE7A234" w:rsidR="006E6C13" w:rsidRPr="00F46109" w:rsidRDefault="006E6C13" w:rsidP="006E6C13">
      <w:pPr>
        <w:rPr>
          <w:rFonts w:ascii="Tahoma" w:eastAsia="Times New Roman" w:hAnsi="Tahoma" w:cs="Tahoma"/>
          <w:bCs/>
          <w:sz w:val="24"/>
          <w:szCs w:val="24"/>
        </w:rPr>
      </w:pPr>
      <w:r w:rsidRPr="00F46109">
        <w:rPr>
          <w:rFonts w:ascii="Tahoma" w:eastAsia="Times New Roman" w:hAnsi="Tahoma" w:cs="Tahoma"/>
          <w:bCs/>
          <w:sz w:val="24"/>
          <w:szCs w:val="24"/>
        </w:rPr>
        <w:t xml:space="preserve">Wyłącznie działania podejmowane w roku </w:t>
      </w:r>
      <w:r w:rsidR="00DF07A9" w:rsidRPr="00F46109">
        <w:rPr>
          <w:rFonts w:ascii="Tahoma" w:eastAsia="Times New Roman" w:hAnsi="Tahoma" w:cs="Tahoma"/>
          <w:bCs/>
          <w:sz w:val="24"/>
          <w:szCs w:val="24"/>
        </w:rPr>
        <w:t>2024</w:t>
      </w:r>
      <w:r w:rsidRPr="00F46109">
        <w:rPr>
          <w:rFonts w:ascii="Tahoma" w:eastAsia="Times New Roman" w:hAnsi="Tahoma" w:cs="Tahoma"/>
          <w:bCs/>
          <w:sz w:val="24"/>
          <w:szCs w:val="24"/>
        </w:rPr>
        <w:t xml:space="preserve">, ze szczególnym uwzględnieniem zaangażowania się Kandydatki/Kandydata </w:t>
      </w:r>
      <w:r w:rsidR="00DF07A9" w:rsidRPr="00F46109">
        <w:rPr>
          <w:rFonts w:ascii="Tahoma" w:eastAsia="Times New Roman" w:hAnsi="Tahoma" w:cs="Tahoma"/>
          <w:bCs/>
          <w:sz w:val="24"/>
          <w:szCs w:val="24"/>
        </w:rPr>
        <w:t>w działalność odnosząc</w:t>
      </w:r>
      <w:r w:rsidR="00F555F0" w:rsidRPr="00F46109">
        <w:rPr>
          <w:rFonts w:ascii="Tahoma" w:eastAsia="Times New Roman" w:hAnsi="Tahoma" w:cs="Tahoma"/>
          <w:bCs/>
          <w:sz w:val="24"/>
          <w:szCs w:val="24"/>
        </w:rPr>
        <w:t>ą</w:t>
      </w:r>
      <w:r w:rsidR="00DF07A9" w:rsidRPr="00F46109">
        <w:rPr>
          <w:rFonts w:ascii="Tahoma" w:eastAsia="Times New Roman" w:hAnsi="Tahoma" w:cs="Tahoma"/>
          <w:bCs/>
          <w:sz w:val="24"/>
          <w:szCs w:val="24"/>
        </w:rPr>
        <w:t xml:space="preserve"> się do idei ruchu uniwersytetów trzeciego wieku </w:t>
      </w:r>
    </w:p>
    <w:p w14:paraId="4524983B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0F2DD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1E38C" w14:textId="77777777" w:rsidR="006E6C13" w:rsidRPr="00F46109" w:rsidRDefault="006E6C13" w:rsidP="006E6C13">
      <w:pPr>
        <w:rPr>
          <w:rStyle w:val="Pogrubienie"/>
          <w:rFonts w:ascii="Tahoma" w:hAnsi="Tahoma" w:cs="Tahoma"/>
          <w:sz w:val="24"/>
          <w:szCs w:val="24"/>
        </w:rPr>
      </w:pPr>
      <w:r w:rsidRPr="00F46109">
        <w:rPr>
          <w:rStyle w:val="Pogrubienie"/>
          <w:rFonts w:ascii="Tahoma" w:hAnsi="Tahoma" w:cs="Tahoma"/>
          <w:sz w:val="24"/>
          <w:szCs w:val="24"/>
        </w:rPr>
        <w:t>V. UZASADNIENIE ZGŁOSZENIA KANDYDATA (opis – maksymalnie 1 strona maszynopisu/ rękopisu)</w:t>
      </w:r>
    </w:p>
    <w:p w14:paraId="1AA354D8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A93ED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99A14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A0C3DA" w14:textId="77777777" w:rsidR="006E6C13" w:rsidRPr="00F46109" w:rsidRDefault="006E6C13" w:rsidP="006E6C13">
      <w:pPr>
        <w:spacing w:after="0"/>
        <w:rPr>
          <w:rFonts w:ascii="Tahoma" w:eastAsia="Times New Roman" w:hAnsi="Tahoma" w:cs="Tahoma"/>
          <w:bCs/>
          <w:sz w:val="24"/>
          <w:szCs w:val="24"/>
        </w:rPr>
      </w:pPr>
      <w:r w:rsidRPr="00F46109">
        <w:rPr>
          <w:rFonts w:ascii="Tahoma" w:eastAsia="Times New Roman" w:hAnsi="Tahoma" w:cs="Tahoma"/>
          <w:b/>
          <w:bCs/>
          <w:sz w:val="24"/>
          <w:szCs w:val="24"/>
        </w:rPr>
        <w:t xml:space="preserve">VI. DODATKOWE INFORMACJE </w:t>
      </w:r>
      <w:r w:rsidRPr="00F46109">
        <w:rPr>
          <w:rFonts w:ascii="Tahoma" w:eastAsia="Times New Roman" w:hAnsi="Tahoma" w:cs="Tahoma"/>
          <w:bCs/>
          <w:sz w:val="24"/>
          <w:szCs w:val="24"/>
        </w:rPr>
        <w:t>(np. o otrzymanych podobnych tytułach, wyróżnieniach, nagrodach, odznaczeniach)</w:t>
      </w:r>
    </w:p>
    <w:p w14:paraId="5986604E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296F93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CBD225" w14:textId="77777777" w:rsidR="00F555F0" w:rsidRDefault="00F555F0" w:rsidP="006E6C13">
      <w:pPr>
        <w:rPr>
          <w:rFonts w:ascii="Tahoma" w:eastAsia="Times New Roman" w:hAnsi="Tahoma" w:cs="Tahoma"/>
          <w:b/>
          <w:bCs/>
        </w:rPr>
      </w:pPr>
    </w:p>
    <w:p w14:paraId="37AA08B5" w14:textId="47376FE0" w:rsidR="006E6C13" w:rsidRPr="00151AF3" w:rsidRDefault="006E6C13" w:rsidP="006E6C13">
      <w:pPr>
        <w:rPr>
          <w:rFonts w:ascii="Tahoma" w:eastAsia="Times New Roman" w:hAnsi="Tahoma" w:cs="Tahoma"/>
        </w:rPr>
      </w:pPr>
      <w:r w:rsidRPr="00151AF3">
        <w:rPr>
          <w:rFonts w:ascii="Tahoma" w:eastAsia="Times New Roman" w:hAnsi="Tahoma" w:cs="Tahoma"/>
          <w:b/>
          <w:bCs/>
        </w:rPr>
        <w:t>VII. REKOMENDACJE**</w:t>
      </w:r>
    </w:p>
    <w:tbl>
      <w:tblPr>
        <w:tblStyle w:val="Siatkatabelijasna1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6E6C13" w:rsidRPr="00CD02E7" w14:paraId="5E94C1B8" w14:textId="77777777" w:rsidTr="008D5E4A">
        <w:trPr>
          <w:trHeight w:val="1907"/>
          <w:tblHeader/>
        </w:trPr>
        <w:tc>
          <w:tcPr>
            <w:tcW w:w="534" w:type="dxa"/>
          </w:tcPr>
          <w:p w14:paraId="111CEB56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438" w:type="dxa"/>
          </w:tcPr>
          <w:p w14:paraId="1D7D0515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6038AB01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79051DED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545A01C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1C0268A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2375040B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5B28D0C4" w14:textId="77777777" w:rsidR="006E6C13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  <w:p w14:paraId="47DDE6F0" w14:textId="77777777" w:rsidR="006E6C13" w:rsidRPr="006D4A6E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D4A6E">
              <w:rPr>
                <w:rFonts w:ascii="Tahoma" w:eastAsia="Times New Roman" w:hAnsi="Tahoma" w:cs="Tahoma"/>
              </w:rPr>
              <w:t>osoby rekomendującej/</w:t>
            </w:r>
          </w:p>
          <w:p w14:paraId="26F16912" w14:textId="77777777" w:rsidR="006E6C13" w:rsidRPr="006D4A6E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D4A6E">
              <w:rPr>
                <w:rFonts w:ascii="Tahoma" w:eastAsia="Times New Roman" w:hAnsi="Tahoma" w:cs="Tahoma"/>
              </w:rPr>
              <w:t xml:space="preserve">osoby uprawnionej do reprezentowania </w:t>
            </w:r>
          </w:p>
          <w:p w14:paraId="16588FE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D4A6E">
              <w:rPr>
                <w:rFonts w:ascii="Tahoma" w:eastAsia="Times New Roman" w:hAnsi="Tahoma" w:cs="Tahoma"/>
              </w:rPr>
              <w:t>podmiotu rekomendującego</w:t>
            </w:r>
          </w:p>
        </w:tc>
      </w:tr>
      <w:tr w:rsidR="006E6C13" w:rsidRPr="00CD02E7" w14:paraId="371798AF" w14:textId="77777777" w:rsidTr="008D5E4A">
        <w:trPr>
          <w:trHeight w:val="763"/>
          <w:tblHeader/>
        </w:trPr>
        <w:tc>
          <w:tcPr>
            <w:tcW w:w="534" w:type="dxa"/>
          </w:tcPr>
          <w:p w14:paraId="0BD889E9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0D2F6FDD" w14:textId="77777777" w:rsidR="006E6C13" w:rsidRPr="006835FD" w:rsidRDefault="006E6C13" w:rsidP="008D5E4A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6FE317F2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761A94A0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74C4A5BF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6E6C13" w:rsidRPr="00CD02E7" w14:paraId="5A352AA7" w14:textId="77777777" w:rsidTr="008D5E4A">
        <w:trPr>
          <w:trHeight w:val="703"/>
          <w:tblHeader/>
        </w:trPr>
        <w:tc>
          <w:tcPr>
            <w:tcW w:w="534" w:type="dxa"/>
          </w:tcPr>
          <w:p w14:paraId="1F4934A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56751A7E" w14:textId="77777777" w:rsidR="006E6C13" w:rsidRPr="006835FD" w:rsidRDefault="006E6C13" w:rsidP="008D5E4A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65864656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6B454707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5BC2C610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44B23683" w14:textId="77777777" w:rsidR="006E6C13" w:rsidRPr="006835FD" w:rsidRDefault="006E6C13" w:rsidP="006E6C13">
      <w:pPr>
        <w:spacing w:before="720" w:after="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……………….…………………………………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………………………</w:t>
      </w:r>
      <w:r>
        <w:rPr>
          <w:rFonts w:ascii="Tahoma" w:eastAsia="Times New Roman" w:hAnsi="Tahoma" w:cs="Tahoma"/>
        </w:rPr>
        <w:t>....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03E2245F" w14:textId="77777777" w:rsidR="006E6C13" w:rsidRPr="006835FD" w:rsidRDefault="006E6C13" w:rsidP="006E6C13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……………………..</w:t>
      </w:r>
      <w:r>
        <w:rPr>
          <w:rFonts w:ascii="Tahoma" w:eastAsia="Times New Roman" w:hAnsi="Tahoma" w:cs="Tahoma"/>
        </w:rPr>
        <w:t xml:space="preserve">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159A0FC1" w14:textId="77777777" w:rsidR="006E6C13" w:rsidRPr="006835FD" w:rsidRDefault="006E6C13" w:rsidP="006E6C13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podmiotu zgłaszającego/Podpis osoby zgłaszającej)</w:t>
      </w:r>
    </w:p>
    <w:p w14:paraId="525B1E47" w14:textId="77777777" w:rsidR="006E6C13" w:rsidRPr="006835FD" w:rsidRDefault="006E6C13" w:rsidP="006E6C13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0CA5685B" w14:textId="77777777" w:rsidR="006E6C13" w:rsidRDefault="006E6C13" w:rsidP="006E6C13">
      <w:pPr>
        <w:spacing w:after="120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(miejscowość, data</w:t>
      </w:r>
      <w:r w:rsidRPr="006835FD">
        <w:rPr>
          <w:rFonts w:ascii="Tahoma" w:eastAsia="Times New Roman" w:hAnsi="Tahoma" w:cs="Tahoma"/>
        </w:rPr>
        <w:t>)</w:t>
      </w:r>
    </w:p>
    <w:p w14:paraId="40A12760" w14:textId="77777777" w:rsidR="006E6C13" w:rsidRPr="006835FD" w:rsidRDefault="006E6C13" w:rsidP="006E6C13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0170702F" w14:textId="77777777" w:rsidR="006E6C13" w:rsidRDefault="006E6C13" w:rsidP="006E6C13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518C7A8A" w14:textId="77777777" w:rsidR="006E6C13" w:rsidRPr="006835FD" w:rsidRDefault="006E6C13" w:rsidP="006E6C13">
      <w:pPr>
        <w:pStyle w:val="Nagwek2"/>
        <w:spacing w:after="100" w:afterAutospacing="1"/>
      </w:pPr>
      <w:r w:rsidRPr="006835FD">
        <w:lastRenderedPageBreak/>
        <w:t xml:space="preserve">KLAUZULA ZGODY </w:t>
      </w:r>
    </w:p>
    <w:p w14:paraId="1545D435" w14:textId="77777777" w:rsidR="006E6C13" w:rsidRPr="006835FD" w:rsidRDefault="006E6C13" w:rsidP="006E6C13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32EAAC8D" w14:textId="77777777" w:rsidR="006E6C13" w:rsidRPr="00B87C29" w:rsidRDefault="006E6C13" w:rsidP="006E6C13">
      <w:pPr>
        <w:spacing w:after="48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6FEA7902" w14:textId="58DB32C2" w:rsidR="006E6C13" w:rsidRPr="00B87C29" w:rsidRDefault="006E6C13" w:rsidP="006E6C13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</w:t>
      </w:r>
      <w:r w:rsidR="00DF07A9" w:rsidRPr="00EF10F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 xml:space="preserve">IX </w:t>
      </w:r>
      <w:r>
        <w:rPr>
          <w:rFonts w:ascii="Tahoma" w:eastAsia="Times New Roman" w:hAnsi="Tahoma" w:cs="Tahoma"/>
          <w:sz w:val="24"/>
          <w:szCs w:val="24"/>
        </w:rPr>
        <w:t>edycji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Poza Stereotypem” </w:t>
      </w:r>
      <w:r>
        <w:rPr>
          <w:rFonts w:ascii="Tahoma" w:eastAsia="Times New Roman" w:hAnsi="Tahoma" w:cs="Tahoma"/>
          <w:sz w:val="24"/>
          <w:szCs w:val="24"/>
        </w:rPr>
        <w:t xml:space="preserve">oraz wizerunku, </w:t>
      </w:r>
      <w:r w:rsidRPr="00EF10F6">
        <w:rPr>
          <w:rFonts w:ascii="Tahoma" w:eastAsia="Times New Roman" w:hAnsi="Tahoma" w:cs="Tahoma"/>
          <w:sz w:val="24"/>
          <w:szCs w:val="24"/>
        </w:rPr>
        <w:t>przez Administratora - Regionalny Ośrodek Polityki Społecznej w Krakowie w celu przeprowadzenia Plebiscytu.</w:t>
      </w:r>
    </w:p>
    <w:p w14:paraId="11312F20" w14:textId="77777777" w:rsidR="006E6C13" w:rsidRPr="00C642B6" w:rsidRDefault="006E6C13" w:rsidP="006E6C13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26E99998" w14:textId="77777777" w:rsidR="006E6C13" w:rsidRDefault="006E6C13" w:rsidP="006E6C1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6AB6342F" w14:textId="4CCD28A4" w:rsidR="006E6C13" w:rsidRPr="00DB79D6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Wyrażam zgodę na nieodpłatne wykorzystanie mojego wizerunku utrwalonego na zdjęciach, filmach lub nagraniach, w działaniach </w:t>
      </w:r>
      <w:r w:rsidR="00231460">
        <w:rPr>
          <w:rFonts w:ascii="Tahoma" w:eastAsia="Times New Roman" w:hAnsi="Tahoma" w:cs="Tahoma"/>
          <w:sz w:val="24"/>
          <w:szCs w:val="24"/>
        </w:rPr>
        <w:t>informacyjno-promocyjnych dot.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</w:t>
      </w:r>
      <w:r w:rsidR="00DF07A9" w:rsidRPr="00DB79D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 xml:space="preserve">IX </w:t>
      </w:r>
      <w:r w:rsidR="00231460">
        <w:rPr>
          <w:rFonts w:ascii="Tahoma" w:eastAsia="Times New Roman" w:hAnsi="Tahoma" w:cs="Tahoma"/>
          <w:sz w:val="24"/>
          <w:szCs w:val="24"/>
        </w:rPr>
        <w:t xml:space="preserve">edycji </w:t>
      </w:r>
      <w:r w:rsidRPr="00DB79D6">
        <w:rPr>
          <w:rFonts w:ascii="Tahoma" w:eastAsia="Times New Roman" w:hAnsi="Tahoma" w:cs="Tahoma"/>
          <w:sz w:val="24"/>
          <w:szCs w:val="24"/>
        </w:rPr>
        <w:t>Małopolski</w:t>
      </w:r>
      <w:r>
        <w:rPr>
          <w:rFonts w:ascii="Tahoma" w:eastAsia="Times New Roman" w:hAnsi="Tahoma" w:cs="Tahoma"/>
          <w:sz w:val="24"/>
          <w:szCs w:val="24"/>
        </w:rPr>
        <w:t>ego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Plebiscyt</w:t>
      </w:r>
      <w:r>
        <w:rPr>
          <w:rFonts w:ascii="Tahoma" w:eastAsia="Times New Roman" w:hAnsi="Tahoma" w:cs="Tahoma"/>
          <w:sz w:val="24"/>
          <w:szCs w:val="24"/>
        </w:rPr>
        <w:t>u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DB79D6">
        <w:rPr>
          <w:rFonts w:ascii="Tahoma" w:eastAsia="Times New Roman" w:hAnsi="Tahoma" w:cs="Tahoma"/>
          <w:sz w:val="24"/>
          <w:szCs w:val="24"/>
        </w:rPr>
        <w:t xml:space="preserve">Poza Stereotypem”. Wyrażenie zgody jest jednoznaczne z tym, że fotografie, filmy lub nagrania mogą być opublikowane na stronach internetowych </w:t>
      </w:r>
      <w:r w:rsidR="00231460">
        <w:rPr>
          <w:rFonts w:ascii="Tahoma" w:eastAsia="Times New Roman" w:hAnsi="Tahoma" w:cs="Tahoma"/>
          <w:sz w:val="24"/>
          <w:szCs w:val="24"/>
        </w:rPr>
        <w:t xml:space="preserve">i </w:t>
      </w:r>
      <w:r w:rsidR="00231460" w:rsidRPr="00DB79D6">
        <w:rPr>
          <w:rFonts w:ascii="Tahoma" w:eastAsia="Times New Roman" w:hAnsi="Tahoma" w:cs="Tahoma"/>
          <w:sz w:val="24"/>
          <w:szCs w:val="24"/>
        </w:rPr>
        <w:t>profil</w:t>
      </w:r>
      <w:r w:rsidR="00231460">
        <w:rPr>
          <w:rFonts w:ascii="Tahoma" w:eastAsia="Times New Roman" w:hAnsi="Tahoma" w:cs="Tahoma"/>
          <w:sz w:val="24"/>
          <w:szCs w:val="24"/>
        </w:rPr>
        <w:t>ach</w:t>
      </w:r>
      <w:r w:rsidR="00231460" w:rsidRPr="00DB79D6">
        <w:rPr>
          <w:rFonts w:ascii="Tahoma" w:eastAsia="Times New Roman" w:hAnsi="Tahoma" w:cs="Tahoma"/>
          <w:sz w:val="24"/>
          <w:szCs w:val="24"/>
        </w:rPr>
        <w:t xml:space="preserve"> Facebook </w:t>
      </w:r>
      <w:r w:rsidRPr="00DB79D6">
        <w:rPr>
          <w:rFonts w:ascii="Tahoma" w:eastAsia="Times New Roman" w:hAnsi="Tahoma" w:cs="Tahoma"/>
          <w:sz w:val="24"/>
          <w:szCs w:val="24"/>
        </w:rPr>
        <w:t xml:space="preserve">administrowanych przez </w:t>
      </w:r>
      <w:r w:rsidR="00231460" w:rsidRPr="00DB79D6">
        <w:rPr>
          <w:rFonts w:ascii="Tahoma" w:eastAsia="Times New Roman" w:hAnsi="Tahoma" w:cs="Tahoma"/>
          <w:sz w:val="24"/>
          <w:szCs w:val="24"/>
        </w:rPr>
        <w:t xml:space="preserve">Regionalny Ośrodek Polityki Społecznej w Krakowie </w:t>
      </w:r>
      <w:r w:rsidR="00231460">
        <w:rPr>
          <w:rFonts w:ascii="Tahoma" w:eastAsia="Times New Roman" w:hAnsi="Tahoma" w:cs="Tahoma"/>
          <w:sz w:val="24"/>
          <w:szCs w:val="24"/>
        </w:rPr>
        <w:t xml:space="preserve">lub </w:t>
      </w:r>
      <w:r w:rsidRPr="00DB79D6">
        <w:rPr>
          <w:rFonts w:ascii="Tahoma" w:eastAsia="Times New Roman" w:hAnsi="Tahoma" w:cs="Tahoma"/>
          <w:sz w:val="24"/>
          <w:szCs w:val="24"/>
        </w:rPr>
        <w:t>Województwo Małopolskie, , a także wykorzystane w materiałach drukowanych.</w:t>
      </w:r>
      <w:r w:rsidRPr="0027282A">
        <w:t xml:space="preserve"> </w:t>
      </w:r>
      <w:r w:rsidRPr="0027282A">
        <w:rPr>
          <w:rFonts w:ascii="Tahoma" w:eastAsia="Times New Roman" w:hAnsi="Tahoma" w:cs="Tahoma"/>
          <w:sz w:val="24"/>
          <w:szCs w:val="24"/>
        </w:rPr>
        <w:t>Ponadto wyrażenie zgody jest jednoznaczne z tym, że fotografie, filmy lub nagrania mogą być opublikowane</w:t>
      </w:r>
      <w:r>
        <w:rPr>
          <w:rFonts w:ascii="Tahoma" w:eastAsia="Times New Roman" w:hAnsi="Tahoma" w:cs="Tahoma"/>
          <w:sz w:val="24"/>
          <w:szCs w:val="24"/>
        </w:rPr>
        <w:t xml:space="preserve"> na stronach internetowych </w:t>
      </w:r>
      <w:r w:rsidR="00231460">
        <w:rPr>
          <w:rFonts w:ascii="Tahoma" w:eastAsia="Times New Roman" w:hAnsi="Tahoma" w:cs="Tahoma"/>
          <w:sz w:val="24"/>
          <w:szCs w:val="24"/>
        </w:rPr>
        <w:t xml:space="preserve">i </w:t>
      </w:r>
      <w:r w:rsidR="00231460" w:rsidRPr="00DB79D6">
        <w:rPr>
          <w:rFonts w:ascii="Tahoma" w:eastAsia="Times New Roman" w:hAnsi="Tahoma" w:cs="Tahoma"/>
          <w:sz w:val="24"/>
          <w:szCs w:val="24"/>
        </w:rPr>
        <w:t>profil</w:t>
      </w:r>
      <w:r w:rsidR="00231460">
        <w:rPr>
          <w:rFonts w:ascii="Tahoma" w:eastAsia="Times New Roman" w:hAnsi="Tahoma" w:cs="Tahoma"/>
          <w:sz w:val="24"/>
          <w:szCs w:val="24"/>
        </w:rPr>
        <w:t>ach</w:t>
      </w:r>
      <w:r w:rsidR="00231460" w:rsidRPr="00DB79D6">
        <w:rPr>
          <w:rFonts w:ascii="Tahoma" w:eastAsia="Times New Roman" w:hAnsi="Tahoma" w:cs="Tahoma"/>
          <w:sz w:val="24"/>
          <w:szCs w:val="24"/>
        </w:rPr>
        <w:t xml:space="preserve"> Facebook </w:t>
      </w:r>
      <w:r>
        <w:rPr>
          <w:rFonts w:ascii="Tahoma" w:eastAsia="Times New Roman" w:hAnsi="Tahoma" w:cs="Tahoma"/>
          <w:sz w:val="24"/>
          <w:szCs w:val="24"/>
        </w:rPr>
        <w:t>administrowanych przez podmioty, które objęły</w:t>
      </w:r>
      <w:r w:rsidDel="000B1B38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patronat medialny nad Plebiscytem. </w:t>
      </w:r>
    </w:p>
    <w:p w14:paraId="6AFCD25A" w14:textId="77777777" w:rsidR="006E6C13" w:rsidRPr="00DB79D6" w:rsidRDefault="006E6C13" w:rsidP="006E6C13">
      <w:pPr>
        <w:spacing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01EBA64" w14:textId="77777777" w:rsidR="006E6C13" w:rsidRPr="005E50AA" w:rsidRDefault="006E6C13" w:rsidP="006E6C1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35E12CD3" w14:textId="77777777" w:rsidR="006E6C13" w:rsidRPr="006835FD" w:rsidRDefault="006E6C13" w:rsidP="006E6C13">
      <w:pPr>
        <w:pStyle w:val="NormalnyWeb"/>
        <w:spacing w:before="0" w:beforeAutospacing="0" w:after="48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Pr="006835FD">
        <w:rPr>
          <w:rFonts w:ascii="Tahoma" w:hAnsi="Tahoma" w:cs="Tahoma"/>
        </w:rPr>
        <w:lastRenderedPageBreak/>
        <w:t xml:space="preserve">(na adres ROPS w Krakowie, ul. Piastowska 32, 30-070 Kraków, lub pocztą elektroniczną na adres </w:t>
      </w:r>
      <w:hyperlink r:id="rId7" w:history="1">
        <w:r w:rsidRPr="00D915DA">
          <w:rPr>
            <w:rStyle w:val="Hipercze"/>
            <w:rFonts w:ascii="Tahoma" w:hAnsi="Tahoma" w:cs="Tahoma"/>
          </w:rPr>
          <w:t>biuro@rops.krakow.pl</w:t>
        </w:r>
      </w:hyperlink>
      <w:r w:rsidRPr="006835FD">
        <w:rPr>
          <w:rFonts w:ascii="Tahoma" w:hAnsi="Tahoma" w:cs="Tahoma"/>
        </w:rPr>
        <w:t xml:space="preserve">) oświadczenia o cofnięciu zgody. </w:t>
      </w:r>
      <w:r w:rsidRPr="00EF0E52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1A8171B9" w14:textId="77777777" w:rsidR="006E6C13" w:rsidRPr="00C642B6" w:rsidRDefault="006E6C13" w:rsidP="006E6C13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72F48A9D" w14:textId="77777777" w:rsidR="006E6C13" w:rsidRDefault="006E6C13" w:rsidP="006E6C13">
      <w:pPr>
        <w:spacing w:after="36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2A76A305" w14:textId="77777777" w:rsidR="006E6C13" w:rsidRDefault="006E6C13" w:rsidP="006E6C13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2458C591" w14:textId="53AA8F9B" w:rsidR="006E6C13" w:rsidRPr="00760FF5" w:rsidRDefault="006E6C13" w:rsidP="006E6C13">
      <w:pPr>
        <w:rPr>
          <w:rFonts w:ascii="Tahoma" w:eastAsia="Times New Roman" w:hAnsi="Tahoma" w:cs="Tahoma"/>
          <w:i/>
          <w:iCs/>
          <w:sz w:val="24"/>
          <w:szCs w:val="24"/>
        </w:rPr>
      </w:pPr>
    </w:p>
    <w:p w14:paraId="7CA021D7" w14:textId="77777777" w:rsidR="006E6C13" w:rsidRDefault="006E6C13" w:rsidP="006E6C13">
      <w:pPr>
        <w:pStyle w:val="Nagwek2"/>
        <w:spacing w:after="100" w:afterAutospacing="1"/>
      </w:pPr>
      <w:r w:rsidRPr="006835FD">
        <w:t xml:space="preserve"> KLAUZULA INFORMACYJNA</w:t>
      </w:r>
    </w:p>
    <w:p w14:paraId="263F30F7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(Informacja dla osoby występującej w imieniu podmiotu zgłaszającego/osoby zgłaszającej)</w:t>
      </w:r>
    </w:p>
    <w:p w14:paraId="614630F2" w14:textId="77777777" w:rsidR="006E6C13" w:rsidRPr="009046FE" w:rsidRDefault="006E6C13" w:rsidP="006E6C13">
      <w:pPr>
        <w:autoSpaceDE w:val="0"/>
        <w:autoSpaceDN w:val="0"/>
        <w:adjustRightInd w:val="0"/>
        <w:spacing w:after="240" w:line="360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my</w:t>
      </w: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, że:</w:t>
      </w:r>
    </w:p>
    <w:p w14:paraId="5CD09D1D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93181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A283C4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8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049D2200" w14:textId="391D5563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</w:t>
      </w:r>
      <w:r>
        <w:rPr>
          <w:rFonts w:ascii="Tahoma" w:eastAsia="Times New Roman" w:hAnsi="Tahoma" w:cs="Tahoma"/>
          <w:sz w:val="24"/>
          <w:szCs w:val="24"/>
        </w:rPr>
        <w:t xml:space="preserve">, w tym wizerunek, </w:t>
      </w:r>
      <w:r w:rsidRPr="00931816">
        <w:rPr>
          <w:rFonts w:ascii="Tahoma" w:eastAsia="Times New Roman" w:hAnsi="Tahoma" w:cs="Tahoma"/>
          <w:sz w:val="24"/>
          <w:szCs w:val="24"/>
        </w:rPr>
        <w:t>przetwarzane będą na podstawie wyrażonej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zgody (art. 6 ust. 1 pkt a RODO) w celu przeprowadzenia </w:t>
      </w:r>
      <w:r w:rsidR="00DF07A9" w:rsidRPr="00931816">
        <w:rPr>
          <w:rFonts w:ascii="Tahoma" w:eastAsia="Times New Roman" w:hAnsi="Tahoma" w:cs="Tahoma"/>
          <w:sz w:val="24"/>
          <w:szCs w:val="24"/>
        </w:rPr>
        <w:t>X</w:t>
      </w:r>
      <w:r w:rsidR="00DF07A9">
        <w:rPr>
          <w:rFonts w:ascii="Tahoma" w:eastAsia="Times New Roman" w:hAnsi="Tahoma" w:cs="Tahoma"/>
          <w:sz w:val="24"/>
          <w:szCs w:val="24"/>
        </w:rPr>
        <w:t xml:space="preserve">IX </w:t>
      </w:r>
      <w:r>
        <w:rPr>
          <w:rFonts w:ascii="Tahoma" w:eastAsia="Times New Roman" w:hAnsi="Tahoma" w:cs="Tahoma"/>
          <w:sz w:val="24"/>
          <w:szCs w:val="24"/>
        </w:rPr>
        <w:t>edycji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Małopolskiego Plebiscytu „Seniorka </w:t>
      </w:r>
      <w:r>
        <w:rPr>
          <w:rFonts w:ascii="Tahoma" w:eastAsia="Times New Roman" w:hAnsi="Tahoma" w:cs="Tahoma"/>
          <w:sz w:val="24"/>
          <w:szCs w:val="24"/>
        </w:rPr>
        <w:t xml:space="preserve">i </w:t>
      </w:r>
      <w:r w:rsidRPr="00931816">
        <w:rPr>
          <w:rFonts w:ascii="Tahoma" w:eastAsia="Times New Roman" w:hAnsi="Tahoma" w:cs="Tahoma"/>
          <w:sz w:val="24"/>
          <w:szCs w:val="24"/>
        </w:rPr>
        <w:t>Senio</w:t>
      </w:r>
      <w:r>
        <w:rPr>
          <w:rFonts w:ascii="Tahoma" w:eastAsia="Times New Roman" w:hAnsi="Tahoma" w:cs="Tahoma"/>
          <w:sz w:val="24"/>
          <w:szCs w:val="24"/>
        </w:rPr>
        <w:t>r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931816">
        <w:rPr>
          <w:rFonts w:ascii="Tahoma" w:eastAsia="Times New Roman" w:hAnsi="Tahoma" w:cs="Tahoma"/>
          <w:sz w:val="24"/>
          <w:szCs w:val="24"/>
        </w:rPr>
        <w:t>Poza Stereotypem</w:t>
      </w:r>
      <w:r>
        <w:rPr>
          <w:rFonts w:ascii="Tahoma" w:eastAsia="Times New Roman" w:hAnsi="Tahoma" w:cs="Tahoma"/>
          <w:sz w:val="24"/>
          <w:szCs w:val="24"/>
        </w:rPr>
        <w:t>”</w:t>
      </w:r>
      <w:r w:rsidR="00231460">
        <w:rPr>
          <w:rFonts w:ascii="Tahoma" w:eastAsia="Times New Roman" w:hAnsi="Tahoma" w:cs="Tahoma"/>
          <w:sz w:val="24"/>
          <w:szCs w:val="24"/>
        </w:rPr>
        <w:t xml:space="preserve"> oraz działań informacyjno-promocyjnych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B2E01F0" w14:textId="356178E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danych osobowych </w:t>
      </w:r>
      <w:r>
        <w:rPr>
          <w:rFonts w:ascii="Tahoma" w:eastAsia="Times New Roman" w:hAnsi="Tahoma" w:cs="Tahoma"/>
          <w:sz w:val="24"/>
          <w:szCs w:val="24"/>
        </w:rPr>
        <w:t>mogą być podmioty które objęły patronat medialny nad wydarzeniem oraz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podmioty, których uprawnienie do dostępu do ww. danych wynika z obowiązujących przepisów, </w:t>
      </w:r>
      <w:bookmarkStart w:id="0" w:name="_Hlk517432494"/>
      <w:r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osobowych)</w:t>
      </w:r>
      <w:bookmarkEnd w:id="0"/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F0D26E8" w14:textId="210E0543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 xml:space="preserve">przetwarzane </w:t>
      </w:r>
      <w:r w:rsidRPr="0093181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231460">
        <w:rPr>
          <w:rFonts w:ascii="Tahoma" w:eastAsia="Times New Roman" w:hAnsi="Tahoma" w:cs="Tahoma"/>
          <w:sz w:val="24"/>
          <w:szCs w:val="24"/>
        </w:rPr>
        <w:t>i działań informacyjno-promocyjnych</w:t>
      </w:r>
      <w:r>
        <w:rPr>
          <w:rFonts w:ascii="Tahoma" w:eastAsia="Times New Roman" w:hAnsi="Tahoma" w:cs="Tahoma"/>
          <w:sz w:val="24"/>
          <w:szCs w:val="24"/>
        </w:rPr>
        <w:t>,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także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69A8080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>W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30408FC2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37D7D67A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6E4BC75B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6C2BE15F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6A71E854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e)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2EEAD13B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169A1CC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C70CF0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931816">
        <w:rPr>
          <w:rFonts w:ascii="Tahoma" w:eastAsia="Times New Roman" w:hAnsi="Tahoma" w:cs="Tahoma"/>
          <w:sz w:val="24"/>
          <w:szCs w:val="24"/>
        </w:rPr>
        <w:t>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EC2F0B3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798C7F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7B3C0666" w14:textId="77777777" w:rsidR="006E6C13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48CE75AF" w14:textId="77777777" w:rsidR="006E6C13" w:rsidRPr="00190D42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44311796" w14:textId="77777777" w:rsidR="00447311" w:rsidRPr="008D6DCD" w:rsidRDefault="00447311" w:rsidP="001E36C1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447311" w:rsidRPr="008D6DCD" w:rsidSect="001E36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851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D5355" w14:textId="77777777" w:rsidR="001C3A30" w:rsidRDefault="001C3A30" w:rsidP="00AD42EC">
      <w:pPr>
        <w:spacing w:after="0" w:line="240" w:lineRule="auto"/>
      </w:pPr>
      <w:r>
        <w:separator/>
      </w:r>
    </w:p>
  </w:endnote>
  <w:endnote w:type="continuationSeparator" w:id="0">
    <w:p w14:paraId="23AAC2DB" w14:textId="77777777" w:rsidR="001C3A30" w:rsidRDefault="001C3A30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47F4E" w14:textId="45A6EC70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941290"/>
      <w:docPartObj>
        <w:docPartGallery w:val="Page Numbers (Bottom of Page)"/>
        <w:docPartUnique/>
      </w:docPartObj>
    </w:sdtPr>
    <w:sdtEndPr/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096862"/>
      <w:docPartObj>
        <w:docPartGallery w:val="Page Numbers (Bottom of Page)"/>
        <w:docPartUnique/>
      </w:docPartObj>
    </w:sdtPr>
    <w:sdtEndPr/>
    <w:sdtContent>
      <w:p w14:paraId="448DB23E" w14:textId="17989A09" w:rsidR="001345D8" w:rsidRDefault="001345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E351D" w14:textId="77777777" w:rsidR="00FA510D" w:rsidRDefault="00FA51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553E" w14:textId="77777777" w:rsidR="001C3A30" w:rsidRDefault="001C3A30" w:rsidP="00AD42EC">
      <w:pPr>
        <w:spacing w:after="0" w:line="240" w:lineRule="auto"/>
      </w:pPr>
      <w:r>
        <w:separator/>
      </w:r>
    </w:p>
  </w:footnote>
  <w:footnote w:type="continuationSeparator" w:id="0">
    <w:p w14:paraId="1DD822AF" w14:textId="77777777" w:rsidR="001C3A30" w:rsidRDefault="001C3A30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AAEA3" w14:textId="535FCC18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6CF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6C74C4A9" w:rsidR="006E6C13" w:rsidRDefault="00E36CF0" w:rsidP="000F1A71">
    <w:pPr>
      <w:pStyle w:val="Nagwek"/>
      <w:ind w:right="360"/>
    </w:pPr>
    <w:r>
      <w:rPr>
        <w:noProof/>
      </w:rPr>
      <w:drawing>
        <wp:inline distT="0" distB="0" distL="0" distR="0" wp14:anchorId="49F083C8" wp14:editId="2001717C">
          <wp:extent cx="5760720" cy="982345"/>
          <wp:effectExtent l="0" t="0" r="0" b="0"/>
          <wp:docPr id="1509601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8CE3" w14:textId="14BFDD81" w:rsidR="00FA510D" w:rsidRDefault="00D714F6">
    <w:pPr>
      <w:pStyle w:val="Nagwek"/>
    </w:pPr>
    <w:r>
      <w:rPr>
        <w:noProof/>
      </w:rPr>
      <w:drawing>
        <wp:inline distT="0" distB="0" distL="0" distR="0" wp14:anchorId="1FA15A68" wp14:editId="6F7D6645">
          <wp:extent cx="5760720" cy="982345"/>
          <wp:effectExtent l="0" t="0" r="0" b="0"/>
          <wp:docPr id="73206275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34020" name="Obraz 154593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82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0403736">
    <w:abstractNumId w:val="4"/>
  </w:num>
  <w:num w:numId="2" w16cid:durableId="1150947394">
    <w:abstractNumId w:val="0"/>
  </w:num>
  <w:num w:numId="3" w16cid:durableId="503401464">
    <w:abstractNumId w:val="19"/>
  </w:num>
  <w:num w:numId="4" w16cid:durableId="159009230">
    <w:abstractNumId w:val="21"/>
  </w:num>
  <w:num w:numId="5" w16cid:durableId="1285648083">
    <w:abstractNumId w:val="11"/>
  </w:num>
  <w:num w:numId="6" w16cid:durableId="1318849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17"/>
  </w:num>
  <w:num w:numId="8" w16cid:durableId="804389474">
    <w:abstractNumId w:val="22"/>
  </w:num>
  <w:num w:numId="9" w16cid:durableId="1405879556">
    <w:abstractNumId w:val="16"/>
  </w:num>
  <w:num w:numId="10" w16cid:durableId="1667128154">
    <w:abstractNumId w:val="1"/>
  </w:num>
  <w:num w:numId="11" w16cid:durableId="317809032">
    <w:abstractNumId w:val="10"/>
  </w:num>
  <w:num w:numId="12" w16cid:durableId="217978022">
    <w:abstractNumId w:val="14"/>
  </w:num>
  <w:num w:numId="13" w16cid:durableId="425613233">
    <w:abstractNumId w:val="5"/>
  </w:num>
  <w:num w:numId="14" w16cid:durableId="891695406">
    <w:abstractNumId w:val="8"/>
  </w:num>
  <w:num w:numId="15" w16cid:durableId="1051344776">
    <w:abstractNumId w:val="3"/>
  </w:num>
  <w:num w:numId="16" w16cid:durableId="1085490764">
    <w:abstractNumId w:val="15"/>
  </w:num>
  <w:num w:numId="17" w16cid:durableId="1109545290">
    <w:abstractNumId w:val="7"/>
  </w:num>
  <w:num w:numId="18" w16cid:durableId="1151825182">
    <w:abstractNumId w:val="20"/>
  </w:num>
  <w:num w:numId="19" w16cid:durableId="975798148">
    <w:abstractNumId w:val="6"/>
  </w:num>
  <w:num w:numId="20" w16cid:durableId="636689250">
    <w:abstractNumId w:val="2"/>
  </w:num>
  <w:num w:numId="21" w16cid:durableId="754783052">
    <w:abstractNumId w:val="12"/>
  </w:num>
  <w:num w:numId="22" w16cid:durableId="23332268">
    <w:abstractNumId w:val="13"/>
  </w:num>
  <w:num w:numId="23" w16cid:durableId="1437020493">
    <w:abstractNumId w:val="18"/>
  </w:num>
  <w:num w:numId="24" w16cid:durableId="120082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27773"/>
    <w:rsid w:val="00042BC3"/>
    <w:rsid w:val="00055B12"/>
    <w:rsid w:val="00085A63"/>
    <w:rsid w:val="000A1AD3"/>
    <w:rsid w:val="000C25F8"/>
    <w:rsid w:val="000C7EA8"/>
    <w:rsid w:val="000D681D"/>
    <w:rsid w:val="000F1CA8"/>
    <w:rsid w:val="0012611A"/>
    <w:rsid w:val="001345D8"/>
    <w:rsid w:val="00156F36"/>
    <w:rsid w:val="00165851"/>
    <w:rsid w:val="001828B0"/>
    <w:rsid w:val="00185286"/>
    <w:rsid w:val="00195FB4"/>
    <w:rsid w:val="001B0B7A"/>
    <w:rsid w:val="001B4279"/>
    <w:rsid w:val="001C3A30"/>
    <w:rsid w:val="001D53A1"/>
    <w:rsid w:val="001E36C1"/>
    <w:rsid w:val="001F30FB"/>
    <w:rsid w:val="002070A1"/>
    <w:rsid w:val="00220040"/>
    <w:rsid w:val="00222287"/>
    <w:rsid w:val="00231460"/>
    <w:rsid w:val="00236C7F"/>
    <w:rsid w:val="002512F6"/>
    <w:rsid w:val="00253C89"/>
    <w:rsid w:val="002567AF"/>
    <w:rsid w:val="00266746"/>
    <w:rsid w:val="00270517"/>
    <w:rsid w:val="0028157B"/>
    <w:rsid w:val="00290F1D"/>
    <w:rsid w:val="002932F2"/>
    <w:rsid w:val="002B0C89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74B7A"/>
    <w:rsid w:val="00383526"/>
    <w:rsid w:val="003902D8"/>
    <w:rsid w:val="003A0BDA"/>
    <w:rsid w:val="003A5089"/>
    <w:rsid w:val="003B3449"/>
    <w:rsid w:val="003B49AD"/>
    <w:rsid w:val="003B7A5B"/>
    <w:rsid w:val="003E45E7"/>
    <w:rsid w:val="003F16CC"/>
    <w:rsid w:val="003F2524"/>
    <w:rsid w:val="00412361"/>
    <w:rsid w:val="00417BF0"/>
    <w:rsid w:val="0043317B"/>
    <w:rsid w:val="004438B8"/>
    <w:rsid w:val="00446A59"/>
    <w:rsid w:val="00447311"/>
    <w:rsid w:val="004603E0"/>
    <w:rsid w:val="0047057E"/>
    <w:rsid w:val="004B02DC"/>
    <w:rsid w:val="004B06C0"/>
    <w:rsid w:val="004B6987"/>
    <w:rsid w:val="004C0263"/>
    <w:rsid w:val="004C4496"/>
    <w:rsid w:val="004C6962"/>
    <w:rsid w:val="004E36FD"/>
    <w:rsid w:val="004E49DE"/>
    <w:rsid w:val="004E4B0E"/>
    <w:rsid w:val="004F4DBC"/>
    <w:rsid w:val="00510288"/>
    <w:rsid w:val="005334BE"/>
    <w:rsid w:val="00552386"/>
    <w:rsid w:val="0056102B"/>
    <w:rsid w:val="005E2E94"/>
    <w:rsid w:val="00610E3D"/>
    <w:rsid w:val="00616609"/>
    <w:rsid w:val="006301EC"/>
    <w:rsid w:val="00642697"/>
    <w:rsid w:val="00642E04"/>
    <w:rsid w:val="00654F50"/>
    <w:rsid w:val="006605E6"/>
    <w:rsid w:val="00665EF8"/>
    <w:rsid w:val="00692186"/>
    <w:rsid w:val="00696E6F"/>
    <w:rsid w:val="006A1961"/>
    <w:rsid w:val="006A4015"/>
    <w:rsid w:val="006A56F0"/>
    <w:rsid w:val="006B27E4"/>
    <w:rsid w:val="006B7BA6"/>
    <w:rsid w:val="006E25E6"/>
    <w:rsid w:val="006E5288"/>
    <w:rsid w:val="006E6C13"/>
    <w:rsid w:val="00736EAF"/>
    <w:rsid w:val="00745B93"/>
    <w:rsid w:val="007506D7"/>
    <w:rsid w:val="0075794B"/>
    <w:rsid w:val="007627DC"/>
    <w:rsid w:val="0077004E"/>
    <w:rsid w:val="00782310"/>
    <w:rsid w:val="007B1EEB"/>
    <w:rsid w:val="007B24C9"/>
    <w:rsid w:val="007B7B14"/>
    <w:rsid w:val="007C6B80"/>
    <w:rsid w:val="007E10B4"/>
    <w:rsid w:val="007E1EE4"/>
    <w:rsid w:val="007E3F23"/>
    <w:rsid w:val="007F4BC1"/>
    <w:rsid w:val="00813EB2"/>
    <w:rsid w:val="00815705"/>
    <w:rsid w:val="0082090E"/>
    <w:rsid w:val="008229CC"/>
    <w:rsid w:val="00826F81"/>
    <w:rsid w:val="00835872"/>
    <w:rsid w:val="0086417F"/>
    <w:rsid w:val="008672DA"/>
    <w:rsid w:val="00891D76"/>
    <w:rsid w:val="008B455D"/>
    <w:rsid w:val="008D1C67"/>
    <w:rsid w:val="008D6DCD"/>
    <w:rsid w:val="008E1A36"/>
    <w:rsid w:val="008F4CC3"/>
    <w:rsid w:val="008F75C8"/>
    <w:rsid w:val="009110A2"/>
    <w:rsid w:val="00912364"/>
    <w:rsid w:val="00914A33"/>
    <w:rsid w:val="00915535"/>
    <w:rsid w:val="00937F3A"/>
    <w:rsid w:val="00945A3B"/>
    <w:rsid w:val="00954C31"/>
    <w:rsid w:val="00963FF8"/>
    <w:rsid w:val="00971988"/>
    <w:rsid w:val="00980F2D"/>
    <w:rsid w:val="009908AE"/>
    <w:rsid w:val="00991B48"/>
    <w:rsid w:val="0099294D"/>
    <w:rsid w:val="0099635E"/>
    <w:rsid w:val="0099641C"/>
    <w:rsid w:val="009B75D1"/>
    <w:rsid w:val="009C317F"/>
    <w:rsid w:val="009E5D95"/>
    <w:rsid w:val="009F7C91"/>
    <w:rsid w:val="00A05253"/>
    <w:rsid w:val="00A13247"/>
    <w:rsid w:val="00A15602"/>
    <w:rsid w:val="00A22587"/>
    <w:rsid w:val="00A22B12"/>
    <w:rsid w:val="00A513DC"/>
    <w:rsid w:val="00A75AD4"/>
    <w:rsid w:val="00A825E8"/>
    <w:rsid w:val="00A832B6"/>
    <w:rsid w:val="00A8579D"/>
    <w:rsid w:val="00AA2AD0"/>
    <w:rsid w:val="00AB1D9B"/>
    <w:rsid w:val="00AB4448"/>
    <w:rsid w:val="00AB76F2"/>
    <w:rsid w:val="00AC142B"/>
    <w:rsid w:val="00AD42EC"/>
    <w:rsid w:val="00AF28DB"/>
    <w:rsid w:val="00B014F6"/>
    <w:rsid w:val="00B04BC3"/>
    <w:rsid w:val="00B13FFA"/>
    <w:rsid w:val="00B15992"/>
    <w:rsid w:val="00B21F6E"/>
    <w:rsid w:val="00B23438"/>
    <w:rsid w:val="00B3021A"/>
    <w:rsid w:val="00B45145"/>
    <w:rsid w:val="00B55641"/>
    <w:rsid w:val="00B737AF"/>
    <w:rsid w:val="00B85D40"/>
    <w:rsid w:val="00BA15A3"/>
    <w:rsid w:val="00BD0A0C"/>
    <w:rsid w:val="00BD31D9"/>
    <w:rsid w:val="00BD3BC3"/>
    <w:rsid w:val="00BF370A"/>
    <w:rsid w:val="00C01EEE"/>
    <w:rsid w:val="00C07FF3"/>
    <w:rsid w:val="00C25083"/>
    <w:rsid w:val="00C609B3"/>
    <w:rsid w:val="00C649EC"/>
    <w:rsid w:val="00C72EBA"/>
    <w:rsid w:val="00C859E6"/>
    <w:rsid w:val="00C93863"/>
    <w:rsid w:val="00CA71FA"/>
    <w:rsid w:val="00CE36AF"/>
    <w:rsid w:val="00D10818"/>
    <w:rsid w:val="00D10E50"/>
    <w:rsid w:val="00D26CAE"/>
    <w:rsid w:val="00D57808"/>
    <w:rsid w:val="00D62FA4"/>
    <w:rsid w:val="00D714F6"/>
    <w:rsid w:val="00D765C4"/>
    <w:rsid w:val="00DA2E7C"/>
    <w:rsid w:val="00DA30D8"/>
    <w:rsid w:val="00DA3FB4"/>
    <w:rsid w:val="00DC1CED"/>
    <w:rsid w:val="00DC3CF9"/>
    <w:rsid w:val="00DC688F"/>
    <w:rsid w:val="00DD2451"/>
    <w:rsid w:val="00DF07A9"/>
    <w:rsid w:val="00E00F80"/>
    <w:rsid w:val="00E1553A"/>
    <w:rsid w:val="00E32DD5"/>
    <w:rsid w:val="00E359FF"/>
    <w:rsid w:val="00E36CF0"/>
    <w:rsid w:val="00E522C0"/>
    <w:rsid w:val="00E73779"/>
    <w:rsid w:val="00E77DED"/>
    <w:rsid w:val="00E938E3"/>
    <w:rsid w:val="00EA01E1"/>
    <w:rsid w:val="00ED57FC"/>
    <w:rsid w:val="00EF730F"/>
    <w:rsid w:val="00F2154E"/>
    <w:rsid w:val="00F22894"/>
    <w:rsid w:val="00F411A2"/>
    <w:rsid w:val="00F46109"/>
    <w:rsid w:val="00F530CA"/>
    <w:rsid w:val="00F555F0"/>
    <w:rsid w:val="00F64BBF"/>
    <w:rsid w:val="00F9727F"/>
    <w:rsid w:val="00FA510D"/>
    <w:rsid w:val="00FB4FD3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AC142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14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4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4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4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4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1614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 pleboscytu seniorka i senior roku 2024</vt:lpstr>
    </vt:vector>
  </TitlesOfParts>
  <Company>ROPS</Company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 pleboscytu seniorka i senior roku 2024</dc:title>
  <dc:creator>esolecka</dc:creator>
  <cp:lastModifiedBy>ROPS ROPS</cp:lastModifiedBy>
  <cp:revision>7</cp:revision>
  <cp:lastPrinted>2025-06-06T07:12:00Z</cp:lastPrinted>
  <dcterms:created xsi:type="dcterms:W3CDTF">2025-05-27T05:27:00Z</dcterms:created>
  <dcterms:modified xsi:type="dcterms:W3CDTF">2025-06-06T07:13:00Z</dcterms:modified>
</cp:coreProperties>
</file>