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1D" w:rsidRDefault="00EB761D" w:rsidP="00EB761D">
      <w:pPr>
        <w:pStyle w:val="Default"/>
        <w:jc w:val="right"/>
        <w:rPr>
          <w:color w:val="FF0000"/>
        </w:rPr>
      </w:pPr>
    </w:p>
    <w:p w:rsidR="00EB761D" w:rsidRPr="00CA14DB" w:rsidRDefault="00EB761D" w:rsidP="00EB761D">
      <w:pPr>
        <w:pStyle w:val="Default"/>
        <w:jc w:val="right"/>
        <w:rPr>
          <w:color w:val="auto"/>
          <w:sz w:val="18"/>
          <w:szCs w:val="18"/>
        </w:rPr>
      </w:pPr>
      <w:r w:rsidRPr="00CA14DB">
        <w:rPr>
          <w:color w:val="auto"/>
        </w:rPr>
        <w:t xml:space="preserve"> </w:t>
      </w:r>
      <w:r w:rsidR="00CA14DB" w:rsidRPr="00CA14DB">
        <w:rPr>
          <w:i/>
          <w:iCs/>
          <w:color w:val="auto"/>
          <w:sz w:val="18"/>
          <w:szCs w:val="18"/>
        </w:rPr>
        <w:t xml:space="preserve">Załącznik Nr 4 </w:t>
      </w:r>
      <w:r w:rsidRPr="00CA14DB">
        <w:rPr>
          <w:i/>
          <w:iCs/>
          <w:color w:val="auto"/>
          <w:sz w:val="18"/>
          <w:szCs w:val="18"/>
        </w:rPr>
        <w:t>do Zarządzenia nr 1</w:t>
      </w:r>
      <w:r w:rsidR="00CA14DB" w:rsidRPr="00CA14DB">
        <w:rPr>
          <w:i/>
          <w:iCs/>
          <w:color w:val="auto"/>
          <w:sz w:val="18"/>
          <w:szCs w:val="18"/>
        </w:rPr>
        <w:t>6/2018</w:t>
      </w:r>
    </w:p>
    <w:p w:rsidR="00EB761D" w:rsidRPr="00CA14DB" w:rsidRDefault="00EB761D" w:rsidP="00EB761D">
      <w:pPr>
        <w:pStyle w:val="Default"/>
        <w:jc w:val="right"/>
        <w:rPr>
          <w:color w:val="auto"/>
          <w:sz w:val="18"/>
          <w:szCs w:val="18"/>
        </w:rPr>
      </w:pPr>
      <w:r w:rsidRPr="00CA14DB">
        <w:rPr>
          <w:i/>
          <w:iCs/>
          <w:color w:val="auto"/>
          <w:sz w:val="18"/>
          <w:szCs w:val="18"/>
        </w:rPr>
        <w:t xml:space="preserve">Dyrektora Centrum Kultury im. Marii Płonowskiej </w:t>
      </w:r>
    </w:p>
    <w:p w:rsidR="00EB761D" w:rsidRPr="00CA14DB" w:rsidRDefault="00CA14DB" w:rsidP="00EB761D">
      <w:pPr>
        <w:pStyle w:val="Default"/>
        <w:jc w:val="right"/>
        <w:rPr>
          <w:color w:val="auto"/>
          <w:sz w:val="18"/>
          <w:szCs w:val="18"/>
        </w:rPr>
      </w:pPr>
      <w:r w:rsidRPr="00CA14DB">
        <w:rPr>
          <w:i/>
          <w:iCs/>
          <w:color w:val="auto"/>
          <w:sz w:val="18"/>
          <w:szCs w:val="18"/>
        </w:rPr>
        <w:t>w Bolesławiu z dnia 18.12</w:t>
      </w:r>
      <w:r w:rsidR="00EB761D" w:rsidRPr="00CA14DB">
        <w:rPr>
          <w:i/>
          <w:iCs/>
          <w:color w:val="auto"/>
          <w:sz w:val="18"/>
          <w:szCs w:val="18"/>
        </w:rPr>
        <w:t xml:space="preserve">.2018 </w:t>
      </w:r>
    </w:p>
    <w:p w:rsidR="00EB761D" w:rsidRDefault="00EB761D" w:rsidP="00EB761D">
      <w:pPr>
        <w:pStyle w:val="Default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OŚWIADCZENIE</w:t>
      </w:r>
    </w:p>
    <w:p w:rsidR="00EB761D" w:rsidRDefault="00EB761D" w:rsidP="00EB761D">
      <w:pPr>
        <w:pStyle w:val="Default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Wyrażam zgodę na udział mojego dziecka:</w:t>
      </w:r>
    </w:p>
    <w:p w:rsidR="00EB761D" w:rsidRDefault="00EB761D" w:rsidP="00EB761D">
      <w:pPr>
        <w:pStyle w:val="Default"/>
        <w:jc w:val="center"/>
        <w:rPr>
          <w:rFonts w:ascii="Book Antiqua" w:hAnsi="Book Antiqua" w:cs="Book Antiqua"/>
          <w:sz w:val="22"/>
          <w:szCs w:val="22"/>
        </w:rPr>
      </w:pPr>
    </w:p>
    <w:p w:rsidR="00EB761D" w:rsidRDefault="00EB761D" w:rsidP="00EB761D">
      <w:pPr>
        <w:pStyle w:val="Default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…………………………………………………………………………………………………..</w:t>
      </w:r>
    </w:p>
    <w:p w:rsidR="00EB761D" w:rsidRDefault="00EB761D" w:rsidP="00EB761D">
      <w:pPr>
        <w:pStyle w:val="Default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(imię i nazwisko, data urodzenia)</w:t>
      </w:r>
    </w:p>
    <w:p w:rsidR="00EB761D" w:rsidRDefault="00EB761D" w:rsidP="00EB761D">
      <w:pPr>
        <w:pStyle w:val="Default"/>
        <w:jc w:val="center"/>
        <w:rPr>
          <w:rFonts w:ascii="Book Antiqua" w:hAnsi="Book Antiqua" w:cs="Book Antiqua"/>
          <w:sz w:val="22"/>
          <w:szCs w:val="22"/>
        </w:rPr>
      </w:pPr>
    </w:p>
    <w:p w:rsidR="00EB761D" w:rsidRDefault="00EB761D" w:rsidP="00EB761D">
      <w:pPr>
        <w:pStyle w:val="Default"/>
        <w:rPr>
          <w:rFonts w:ascii="Book Antiqua" w:hAnsi="Book Antiqua" w:cs="Book Antiqua"/>
          <w:b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w zajęciach feryjnych, orga</w:t>
      </w:r>
      <w:r w:rsidR="00BB2119">
        <w:rPr>
          <w:rFonts w:ascii="Book Antiqua" w:hAnsi="Book Antiqua" w:cs="Book Antiqua"/>
          <w:sz w:val="20"/>
          <w:szCs w:val="20"/>
        </w:rPr>
        <w:t>nizowanych w Dworku w Krzykawce w dniach 14.01.2019r.–18</w:t>
      </w:r>
      <w:r>
        <w:rPr>
          <w:rFonts w:ascii="Book Antiqua" w:hAnsi="Book Antiqua" w:cs="Book Antiqua"/>
          <w:sz w:val="20"/>
          <w:szCs w:val="20"/>
        </w:rPr>
        <w:t>.01.2019r. Opłatę za udział dziecka w zajęciach uiszczę najpóźniej w dniu rozpoczęcia zajęć feryjnych -  gotówką lub kartą w kasie Centrum Kultury im. Marii Płonowskiej w Bolesławiu lub przelewem na konto Centrum Kultury</w:t>
      </w:r>
      <w:r>
        <w:rPr>
          <w:rFonts w:ascii="Book Antiqua" w:hAnsi="Book Antiqua" w:cs="Book Antiqua"/>
          <w:sz w:val="20"/>
          <w:szCs w:val="20"/>
        </w:rPr>
        <w:br/>
        <w:t>nr</w:t>
      </w:r>
      <w:r>
        <w:rPr>
          <w:rFonts w:ascii="Book Antiqua" w:hAnsi="Book Antiqua" w:cs="Book Antiqua"/>
          <w:b/>
          <w:sz w:val="20"/>
          <w:szCs w:val="20"/>
        </w:rPr>
        <w:t xml:space="preserve">: 94 1240 4940 1111 0000 5502 0718. </w:t>
      </w:r>
    </w:p>
    <w:p w:rsidR="00EB761D" w:rsidRDefault="00EB761D" w:rsidP="00EB761D">
      <w:pPr>
        <w:pStyle w:val="Default"/>
        <w:rPr>
          <w:rFonts w:ascii="Book Antiqua" w:hAnsi="Book Antiqua" w:cs="Book Antiqua"/>
          <w:sz w:val="20"/>
          <w:szCs w:val="20"/>
        </w:rPr>
      </w:pPr>
    </w:p>
    <w:p w:rsidR="00EB761D" w:rsidRDefault="00EB761D" w:rsidP="00EB761D">
      <w:pPr>
        <w:pStyle w:val="Default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Oświadczam, że zapoznałam/em się</w:t>
      </w:r>
      <w:r w:rsidR="00BB2119">
        <w:rPr>
          <w:rFonts w:ascii="Book Antiqua" w:hAnsi="Book Antiqua" w:cs="Book Antiqua"/>
          <w:sz w:val="20"/>
          <w:szCs w:val="20"/>
        </w:rPr>
        <w:t xml:space="preserve"> z Regulaminem zajęć feryjnych</w:t>
      </w:r>
      <w:r>
        <w:rPr>
          <w:rFonts w:ascii="Book Antiqua" w:hAnsi="Book Antiqua" w:cs="Book Antiqua"/>
          <w:sz w:val="20"/>
          <w:szCs w:val="20"/>
        </w:rPr>
        <w:t xml:space="preserve"> w </w:t>
      </w:r>
      <w:r w:rsidR="00BB2119">
        <w:rPr>
          <w:rFonts w:ascii="Book Antiqua" w:hAnsi="Book Antiqua" w:cs="Book Antiqua"/>
          <w:sz w:val="20"/>
          <w:szCs w:val="20"/>
        </w:rPr>
        <w:t>Dworku w Krzykawce</w:t>
      </w:r>
      <w:r>
        <w:rPr>
          <w:rFonts w:ascii="Book Antiqua" w:hAnsi="Book Antiqua" w:cs="Book Antiqua"/>
          <w:sz w:val="20"/>
          <w:szCs w:val="20"/>
        </w:rPr>
        <w:t xml:space="preserve"> oraz że akceptuję wszystkie jego postanowienia. </w:t>
      </w:r>
    </w:p>
    <w:p w:rsidR="00EB761D" w:rsidRDefault="00EB761D" w:rsidP="00EB761D">
      <w:pPr>
        <w:pStyle w:val="Default"/>
        <w:rPr>
          <w:rFonts w:ascii="Book Antiqua" w:hAnsi="Book Antiqua" w:cs="Book Antiqua"/>
          <w:sz w:val="20"/>
          <w:szCs w:val="20"/>
        </w:rPr>
      </w:pPr>
    </w:p>
    <w:p w:rsidR="00EB761D" w:rsidRDefault="00EB761D" w:rsidP="00EB761D">
      <w:pPr>
        <w:pStyle w:val="Default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Dane do kontaktu z rodzicem/opiekunem dziecka:</w:t>
      </w:r>
    </w:p>
    <w:p w:rsidR="00EB761D" w:rsidRDefault="00EB761D" w:rsidP="00EB761D">
      <w:pPr>
        <w:pStyle w:val="Defaul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Imię i nazwisko rodzica/opiekuna dziecka: …………………………………….……………… </w:t>
      </w:r>
    </w:p>
    <w:p w:rsidR="00EB761D" w:rsidRDefault="00EB761D" w:rsidP="00EB761D">
      <w:pPr>
        <w:pStyle w:val="Defaul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Adres: …………………………………………………………………………………….…….. </w:t>
      </w:r>
    </w:p>
    <w:p w:rsidR="00EB761D" w:rsidRDefault="00EB761D" w:rsidP="00EB761D">
      <w:pPr>
        <w:pStyle w:val="Defaul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Telefon rodzica/opiekuna: ……………………………………………………………………… </w:t>
      </w:r>
    </w:p>
    <w:p w:rsidR="00EB761D" w:rsidRDefault="00EB761D" w:rsidP="00EB761D">
      <w:pPr>
        <w:pStyle w:val="Default"/>
        <w:rPr>
          <w:rFonts w:ascii="Book Antiqua" w:hAnsi="Book Antiqua" w:cs="Book Antiqua"/>
          <w:sz w:val="20"/>
          <w:szCs w:val="20"/>
        </w:rPr>
      </w:pPr>
    </w:p>
    <w:p w:rsidR="00EB761D" w:rsidRDefault="00EB761D" w:rsidP="00EB761D">
      <w:pPr>
        <w:pStyle w:val="Default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1. Wyrażam zgodę na wykorzystanie przez Centrum Kultury im. Marii Płonowskiej w Bolesławiu danych osobowych zgodnie z art. 13 ogólnego rozporządzenia o ochronie danych osobowych z dnia 27 kwietnia 2016r. o ile dane takie będą ujawniane w toku Zajęć feryjnych i w związku z ich przebiegiem. </w:t>
      </w:r>
    </w:p>
    <w:p w:rsidR="00EB761D" w:rsidRDefault="00EB761D" w:rsidP="00EB761D">
      <w:pPr>
        <w:pStyle w:val="Default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2. Wyrażam zgodę na wykorzystanie przez Centrum Kultury im. Marii Płonowskiej w Bolesławiu lub przez inne osoby na zlecenie Centrum Kultury wizerunku mojego dziecka, w tym na obrót egzemplarzami, na których utrwalono ten wizerunek oraz na zwielokrotnienie wizerunku wszelkimi dostępnymi aktualnie technikami</w:t>
      </w:r>
      <w:r>
        <w:rPr>
          <w:rFonts w:ascii="Book Antiqua" w:hAnsi="Book Antiqua" w:cs="Book Antiqua"/>
          <w:sz w:val="20"/>
          <w:szCs w:val="20"/>
        </w:rPr>
        <w:br/>
        <w:t xml:space="preserve">i metodami, rozpowszechnianie oraz publikowanie, także wraz z wizerunkami innych osób utrwalonymi w ramach zajęć wakacyjnych, materiałach służących popularyzacji działań w zakresie edukacji kulturalnej Centrum Kultury poprzez rozpowszechnianie wizerunku w: mediach elektronicznych, w szczególności na stronach internetowych, prasie,  broszurach, ulotkach, gazetkach itp. </w:t>
      </w:r>
    </w:p>
    <w:p w:rsidR="00EB761D" w:rsidRDefault="00EB761D" w:rsidP="00EB761D">
      <w:pPr>
        <w:pStyle w:val="Default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3.Oświadczam, iż zostałam/em poinformowany że: Zgodnie z art. 13 ogólnego rozporządzenia o ochronie danych osobowych z dnia 27 kwietnia 2016 r. (Dz. Urz. UE L 119 z 04.05.2016) informuje się, iż: 1) Administratorem danych osobowych jest </w:t>
      </w:r>
      <w:r>
        <w:rPr>
          <w:rFonts w:ascii="Book Antiqua" w:hAnsi="Book Antiqua" w:cs="Book Antiqua"/>
          <w:b/>
          <w:bCs/>
          <w:sz w:val="20"/>
          <w:szCs w:val="20"/>
        </w:rPr>
        <w:t>Centrum Kultury im. Marii Płonowskiej w Bolesławiu, ul. Główna 55, 32 – 329 Bolesław</w:t>
      </w:r>
      <w:r>
        <w:rPr>
          <w:rFonts w:ascii="Book Antiqua" w:hAnsi="Book Antiqua" w:cs="Book Antiqua"/>
          <w:b/>
          <w:bCs/>
          <w:sz w:val="20"/>
          <w:szCs w:val="20"/>
        </w:rPr>
        <w:br/>
      </w:r>
      <w:r>
        <w:rPr>
          <w:rFonts w:ascii="Book Antiqua" w:hAnsi="Book Antiqua" w:cs="Book Antiqua"/>
          <w:sz w:val="20"/>
          <w:szCs w:val="20"/>
        </w:rPr>
        <w:t>2) Centrum Kultury wyznaczyło Inspektora Ochrony Danych Osobowych – Panią Barbarę Kołacz z którą można skontaktować się poprzez e-mail barbarakolacz.ewart@gmail.com w każdej sprawie dotyczącej przetwarzania Pani/Pana danych osobowych lub danych dziecka. 3) Dane osobowe przetwarzane będą w celu realizacji zadań wynikających ze statutu Centrum Kultury na podstawie ustawy z dnia 25 października 1991 r. o organizowaniu</w:t>
      </w:r>
      <w:r>
        <w:rPr>
          <w:rFonts w:ascii="Book Antiqua" w:hAnsi="Book Antiqua" w:cs="Book Antiqua"/>
          <w:sz w:val="20"/>
          <w:szCs w:val="20"/>
        </w:rPr>
        <w:br/>
        <w:t>i prowadzeniu działalności kulturalnej oraz na podstawie Art. 6 ust. 1 lit. a, b, c ogólnego rozporządzenia o ochronie danych osobowych z dnia 27 kwietnia 2016 r. 4) Dane osobowe przechowywane będą w czasie zgodnym z przepisami w/w Ustawy oraz aktów wykonawczych. 5) Pani/Pana oraz dziecka dane osobowe nie będą przekazywane do państwa trzeciego/organizacji międzynarodowej. 6) Posiada Pani/Pan prawo dostępu do treści swoich danych</w:t>
      </w:r>
      <w:r>
        <w:rPr>
          <w:rFonts w:ascii="Book Antiqua" w:hAnsi="Book Antiqua" w:cs="Book Antiqua"/>
          <w:sz w:val="20"/>
          <w:szCs w:val="20"/>
        </w:rPr>
        <w:br/>
        <w:t xml:space="preserve">i dziecka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 7) Przysługuje Pani/Panu prawo wniesienia skargi do Organu Nadzorczego, gdy uzna Pan/Pani, iż przetwarzanie danych osobowych dotyczących Pana/Pani lub dziecka, narusza przepisy ogólnego rozporządzenia o ochronie danych osobowych z dnia 27 kwietnia 2016 r. 8) Odbiorcami Pani/Pana oraz dziecka danych osobowych będą: Urząd Gminy Bolesław, dostawcy systemów informatycznych i usług IT na rzecz Centrum, operatorzy pocztowi i kurierzy, banki w zakresie realizacji płatności, podmioty świadczące na rzecz Centrum usługi niezbędne do wykonania zobowiązań nałożonych na Centrum przez przepisy prawa, organy uprawnione na podstawie przepisów prawa do otrzymania Pani/Pana danych osobowych. 9) Pani/Pana dane osobowe oraz dziecka nie będą podlegały profilowaniu. 10) Podanie przez Panią/Pana danych osobowych wynikających z przepisów prawa jest obowiązkowe natomiast danych fakultatywnych jest dobrowolne. </w:t>
      </w:r>
    </w:p>
    <w:p w:rsidR="00EB761D" w:rsidRDefault="00EB761D" w:rsidP="00EB761D">
      <w:pPr>
        <w:pStyle w:val="Default"/>
        <w:rPr>
          <w:rFonts w:ascii="Book Antiqua" w:hAnsi="Book Antiqua" w:cs="Book Antiqua"/>
          <w:sz w:val="20"/>
          <w:szCs w:val="20"/>
        </w:rPr>
      </w:pPr>
    </w:p>
    <w:p w:rsidR="00EB761D" w:rsidRDefault="00EB761D" w:rsidP="00EB761D">
      <w:pPr>
        <w:pStyle w:val="Default"/>
        <w:rPr>
          <w:rFonts w:ascii="Book Antiqua" w:hAnsi="Book Antiqua" w:cs="Book Antiqua"/>
          <w:sz w:val="20"/>
          <w:szCs w:val="20"/>
        </w:rPr>
      </w:pPr>
    </w:p>
    <w:p w:rsidR="00EB761D" w:rsidRDefault="00EB761D" w:rsidP="00EB761D">
      <w:pPr>
        <w:pStyle w:val="Default"/>
        <w:jc w:val="right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…………………………………………………… </w:t>
      </w:r>
    </w:p>
    <w:p w:rsidR="00D91E15" w:rsidRDefault="00EB761D" w:rsidP="00BB2119">
      <w:pPr>
        <w:jc w:val="right"/>
      </w:pPr>
      <w:r>
        <w:rPr>
          <w:rFonts w:ascii="Book Antiqua" w:hAnsi="Book Antiqua" w:cs="Book Antiqua"/>
          <w:sz w:val="20"/>
          <w:szCs w:val="20"/>
        </w:rPr>
        <w:t>Data i podpis rodzica/opiekuna</w:t>
      </w:r>
    </w:p>
    <w:sectPr w:rsidR="00D91E15" w:rsidSect="00EB7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EB761D"/>
    <w:rsid w:val="002B1C72"/>
    <w:rsid w:val="00BB2119"/>
    <w:rsid w:val="00CA14DB"/>
    <w:rsid w:val="00D91E15"/>
    <w:rsid w:val="00EB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7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2018-11-28T09:25:00Z</dcterms:created>
  <dcterms:modified xsi:type="dcterms:W3CDTF">2018-12-18T12:16:00Z</dcterms:modified>
</cp:coreProperties>
</file>